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0A90" w14:textId="77777777" w:rsidR="0011551C" w:rsidRPr="00392023" w:rsidRDefault="0011551C" w:rsidP="0011551C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392023">
        <w:rPr>
          <w:rFonts w:hint="eastAsia"/>
          <w:sz w:val="28"/>
          <w:szCs w:val="28"/>
        </w:rPr>
        <w:t>各位同學好：</w:t>
      </w:r>
    </w:p>
    <w:p w14:paraId="7B712760" w14:textId="77777777" w:rsidR="0011551C" w:rsidRPr="00392023" w:rsidRDefault="0011551C" w:rsidP="0011551C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</w:p>
    <w:p w14:paraId="3F0091D3" w14:textId="77777777" w:rsidR="0011551C" w:rsidRPr="00392023" w:rsidRDefault="0011551C" w:rsidP="0011551C">
      <w:pPr>
        <w:adjustRightInd w:val="0"/>
        <w:snapToGrid w:val="0"/>
        <w:spacing w:beforeLines="50" w:before="180" w:afterLines="50" w:after="18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暑假即將來臨，你</w:t>
      </w:r>
      <w:r w:rsidRPr="00392023">
        <w:rPr>
          <w:rFonts w:hint="eastAsia"/>
          <w:sz w:val="26"/>
          <w:szCs w:val="26"/>
        </w:rPr>
        <w:t>(</w:t>
      </w:r>
      <w:r w:rsidRPr="00392023">
        <w:rPr>
          <w:rFonts w:hint="eastAsia"/>
          <w:sz w:val="26"/>
          <w:szCs w:val="26"/>
        </w:rPr>
        <w:t>妳</w:t>
      </w:r>
      <w:r w:rsidRPr="00392023">
        <w:rPr>
          <w:rFonts w:hint="eastAsia"/>
          <w:sz w:val="26"/>
          <w:szCs w:val="26"/>
        </w:rPr>
        <w:t>)</w:t>
      </w:r>
      <w:r w:rsidRPr="00392023">
        <w:rPr>
          <w:rFonts w:hint="eastAsia"/>
          <w:sz w:val="26"/>
          <w:szCs w:val="26"/>
        </w:rPr>
        <w:t>是否想好如何</w:t>
      </w:r>
      <w:proofErr w:type="gramStart"/>
      <w:r w:rsidRPr="00392023">
        <w:rPr>
          <w:rFonts w:hint="eastAsia"/>
          <w:sz w:val="26"/>
          <w:szCs w:val="26"/>
        </w:rPr>
        <w:t>規</w:t>
      </w:r>
      <w:proofErr w:type="gramEnd"/>
      <w:r w:rsidRPr="00392023">
        <w:rPr>
          <w:rFonts w:hint="eastAsia"/>
          <w:sz w:val="26"/>
          <w:szCs w:val="26"/>
        </w:rPr>
        <w:t>畫暑假，讓自己的履歷添上豐富的色彩？</w:t>
      </w:r>
    </w:p>
    <w:p w14:paraId="13E7208D" w14:textId="36309BC8" w:rsidR="0011551C" w:rsidRPr="00392023" w:rsidRDefault="0011551C" w:rsidP="0011551C">
      <w:pPr>
        <w:adjustRightInd w:val="0"/>
        <w:snapToGrid w:val="0"/>
        <w:spacing w:beforeLines="50" w:before="180" w:afterLines="50" w:after="18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台灣產業已邁入國際化，而目前產業鏈移轉到東南亞是進行式，你</w:t>
      </w:r>
      <w:r w:rsidRPr="00392023">
        <w:rPr>
          <w:rFonts w:hint="eastAsia"/>
          <w:sz w:val="26"/>
          <w:szCs w:val="26"/>
        </w:rPr>
        <w:t>(</w:t>
      </w:r>
      <w:r w:rsidRPr="00392023">
        <w:rPr>
          <w:rFonts w:hint="eastAsia"/>
          <w:sz w:val="26"/>
          <w:szCs w:val="26"/>
        </w:rPr>
        <w:t>妳</w:t>
      </w:r>
      <w:r w:rsidRPr="00392023">
        <w:rPr>
          <w:rFonts w:hint="eastAsia"/>
          <w:sz w:val="26"/>
          <w:szCs w:val="26"/>
        </w:rPr>
        <w:t>)</w:t>
      </w:r>
      <w:r w:rsidRPr="00392023">
        <w:rPr>
          <w:rFonts w:hint="eastAsia"/>
          <w:sz w:val="26"/>
          <w:szCs w:val="26"/>
        </w:rPr>
        <w:t>是否願意跳脫</w:t>
      </w:r>
      <w:proofErr w:type="gramStart"/>
      <w:r w:rsidRPr="00392023">
        <w:rPr>
          <w:rFonts w:hint="eastAsia"/>
          <w:sz w:val="26"/>
          <w:szCs w:val="26"/>
        </w:rPr>
        <w:t>舒適圈</w:t>
      </w:r>
      <w:proofErr w:type="gramEnd"/>
      <w:r w:rsidRPr="00392023">
        <w:rPr>
          <w:rFonts w:hint="eastAsia"/>
          <w:sz w:val="26"/>
          <w:szCs w:val="26"/>
        </w:rPr>
        <w:t>，趁暑假進行</w:t>
      </w:r>
      <w:r>
        <w:rPr>
          <w:rFonts w:hint="eastAsia"/>
          <w:sz w:val="26"/>
          <w:szCs w:val="26"/>
        </w:rPr>
        <w:t>越南實習</w:t>
      </w:r>
      <w:r w:rsidRPr="00392023">
        <w:rPr>
          <w:rFonts w:hint="eastAsia"/>
          <w:sz w:val="26"/>
          <w:szCs w:val="26"/>
        </w:rPr>
        <w:t>，可以了解不同國家目前的發展及世界趨勢，拓展視野及見聞，或許也是人生的另一個風景。</w:t>
      </w:r>
    </w:p>
    <w:p w14:paraId="24D86CFC" w14:textId="48203909" w:rsidR="0011551C" w:rsidRPr="00392023" w:rsidRDefault="0011551C" w:rsidP="0011551C">
      <w:pPr>
        <w:adjustRightInd w:val="0"/>
        <w:snapToGrid w:val="0"/>
        <w:spacing w:beforeLines="50" w:before="180" w:afterLines="50" w:after="18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校友總會林錫埼理事長提供</w:t>
      </w:r>
      <w:hyperlink r:id="rId7" w:history="1">
        <w:r w:rsidR="00031313" w:rsidRPr="00703721">
          <w:rPr>
            <w:rStyle w:val="a8"/>
            <w:rFonts w:hint="eastAsia"/>
            <w:sz w:val="26"/>
            <w:szCs w:val="26"/>
          </w:rPr>
          <w:t>圜達集團越南盛安電子</w:t>
        </w:r>
      </w:hyperlink>
      <w:r w:rsidR="00031313">
        <w:rPr>
          <w:rFonts w:hint="eastAsia"/>
          <w:sz w:val="26"/>
          <w:szCs w:val="26"/>
        </w:rPr>
        <w:t>實習機會</w:t>
      </w:r>
      <w:r w:rsidRPr="00392023">
        <w:rPr>
          <w:rFonts w:hint="eastAsia"/>
          <w:sz w:val="26"/>
          <w:szCs w:val="26"/>
        </w:rPr>
        <w:t>，但有幾件重要的事情必須讓同學理解，並慎重考慮後再提出申請，讓海外</w:t>
      </w:r>
      <w:r w:rsidR="00031313">
        <w:rPr>
          <w:rFonts w:hint="eastAsia"/>
          <w:sz w:val="26"/>
          <w:szCs w:val="26"/>
        </w:rPr>
        <w:t>實習</w:t>
      </w:r>
      <w:r w:rsidRPr="00392023">
        <w:rPr>
          <w:rFonts w:hint="eastAsia"/>
          <w:sz w:val="26"/>
          <w:szCs w:val="26"/>
        </w:rPr>
        <w:t>的美意不打折扣：</w:t>
      </w:r>
    </w:p>
    <w:p w14:paraId="1DD9B606" w14:textId="77777777" w:rsidR="0011551C" w:rsidRPr="00392023" w:rsidRDefault="0011551C" w:rsidP="0011551C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因為畢竟在海外，申請同學必須具備較獨立自主、高度積極、願意學習的人格特質</w:t>
      </w:r>
    </w:p>
    <w:p w14:paraId="4428B9AE" w14:textId="77777777" w:rsidR="0011551C" w:rsidRPr="00392023" w:rsidRDefault="0011551C" w:rsidP="0011551C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有一定程度的英文語文能力，能順利與人溝通</w:t>
      </w:r>
    </w:p>
    <w:p w14:paraId="69681636" w14:textId="7001E8B2" w:rsidR="0011551C" w:rsidRDefault="0011551C" w:rsidP="0011551C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有兩名名額，同學可以</w:t>
      </w:r>
      <w:proofErr w:type="gramStart"/>
      <w:r w:rsidRPr="00392023">
        <w:rPr>
          <w:rFonts w:hint="eastAsia"/>
          <w:sz w:val="26"/>
          <w:szCs w:val="26"/>
        </w:rPr>
        <w:t>找好伴一起</w:t>
      </w:r>
      <w:proofErr w:type="gramEnd"/>
      <w:r w:rsidRPr="00392023">
        <w:rPr>
          <w:rFonts w:hint="eastAsia"/>
          <w:sz w:val="26"/>
          <w:szCs w:val="26"/>
        </w:rPr>
        <w:t>申請，可以</w:t>
      </w:r>
      <w:r w:rsidR="00954A78">
        <w:rPr>
          <w:rFonts w:hint="eastAsia"/>
          <w:sz w:val="26"/>
          <w:szCs w:val="26"/>
        </w:rPr>
        <w:t>相互</w:t>
      </w:r>
      <w:r w:rsidRPr="00392023">
        <w:rPr>
          <w:rFonts w:hint="eastAsia"/>
          <w:sz w:val="26"/>
          <w:szCs w:val="26"/>
        </w:rPr>
        <w:t>照應；如果一人也可申請，我們會以同性為考量，以安全為上</w:t>
      </w:r>
    </w:p>
    <w:p w14:paraId="5E866BA6" w14:textId="1F58018A" w:rsidR="001B5B0A" w:rsidRPr="00454FDB" w:rsidRDefault="001B5B0A" w:rsidP="0011551C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錄取同學公司會提供邀請函</w:t>
      </w:r>
      <w:r w:rsidR="004F4651">
        <w:rPr>
          <w:rFonts w:hint="eastAsia"/>
          <w:sz w:val="26"/>
          <w:szCs w:val="26"/>
        </w:rPr>
        <w:t>，並協助辦理</w:t>
      </w:r>
      <w:bookmarkStart w:id="0" w:name="_GoBack"/>
      <w:r w:rsidR="004F4651" w:rsidRPr="00454FDB">
        <w:rPr>
          <w:rFonts w:hint="eastAsia"/>
          <w:bCs/>
          <w:sz w:val="26"/>
          <w:szCs w:val="26"/>
        </w:rPr>
        <w:t>簽證</w:t>
      </w:r>
    </w:p>
    <w:bookmarkEnd w:id="0"/>
    <w:p w14:paraId="651B8788" w14:textId="7011AC1A" w:rsidR="00685124" w:rsidRDefault="0090339E">
      <w:r>
        <w:rPr>
          <w:noProof/>
        </w:rPr>
        <w:drawing>
          <wp:inline distT="0" distB="0" distL="0" distR="0" wp14:anchorId="3D45B056" wp14:editId="55DF3C1B">
            <wp:extent cx="5274310" cy="16205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550A" w14:textId="1BD1ACE8" w:rsidR="00954A78" w:rsidRPr="00392023" w:rsidRDefault="00954A78" w:rsidP="00954A78">
      <w:pPr>
        <w:rPr>
          <w:sz w:val="26"/>
          <w:szCs w:val="26"/>
        </w:rPr>
      </w:pPr>
      <w:r w:rsidRPr="00392023">
        <w:rPr>
          <w:rFonts w:hint="eastAsia"/>
          <w:sz w:val="26"/>
          <w:szCs w:val="26"/>
        </w:rPr>
        <w:t>同學做初步了解後，</w:t>
      </w:r>
      <w:bookmarkStart w:id="1" w:name="_Hlk133421544"/>
      <w:r w:rsidRPr="00392023">
        <w:rPr>
          <w:rFonts w:hint="eastAsia"/>
          <w:sz w:val="26"/>
          <w:szCs w:val="26"/>
        </w:rPr>
        <w:t>我們預計在</w:t>
      </w:r>
      <w:r w:rsidRPr="005E360A">
        <w:rPr>
          <w:sz w:val="26"/>
          <w:szCs w:val="26"/>
          <w:highlight w:val="yellow"/>
        </w:rPr>
        <w:t>5/4(</w:t>
      </w:r>
      <w:r w:rsidRPr="005E360A">
        <w:rPr>
          <w:rFonts w:hint="eastAsia"/>
          <w:sz w:val="26"/>
          <w:szCs w:val="26"/>
          <w:highlight w:val="yellow"/>
        </w:rPr>
        <w:t>四</w:t>
      </w:r>
      <w:r w:rsidRPr="005E360A">
        <w:rPr>
          <w:rFonts w:hint="eastAsia"/>
          <w:sz w:val="26"/>
          <w:szCs w:val="26"/>
          <w:highlight w:val="yellow"/>
        </w:rPr>
        <w:t>)1</w:t>
      </w:r>
      <w:r w:rsidRPr="005E360A">
        <w:rPr>
          <w:sz w:val="26"/>
          <w:szCs w:val="26"/>
          <w:highlight w:val="yellow"/>
        </w:rPr>
        <w:t>2:00</w:t>
      </w:r>
      <w:r w:rsidRPr="005E360A">
        <w:rPr>
          <w:rFonts w:hint="eastAsia"/>
          <w:sz w:val="26"/>
          <w:szCs w:val="26"/>
          <w:highlight w:val="yellow"/>
        </w:rPr>
        <w:t>於商學大樓</w:t>
      </w:r>
      <w:r w:rsidR="00D41C1C">
        <w:rPr>
          <w:rFonts w:hint="eastAsia"/>
          <w:sz w:val="26"/>
          <w:szCs w:val="26"/>
          <w:highlight w:val="yellow"/>
        </w:rPr>
        <w:t>6</w:t>
      </w:r>
      <w:r w:rsidR="00D41C1C">
        <w:rPr>
          <w:sz w:val="26"/>
          <w:szCs w:val="26"/>
          <w:highlight w:val="yellow"/>
        </w:rPr>
        <w:t>F22</w:t>
      </w:r>
      <w:r w:rsidR="00D41C1C">
        <w:rPr>
          <w:rFonts w:hint="eastAsia"/>
          <w:sz w:val="26"/>
          <w:szCs w:val="26"/>
          <w:highlight w:val="yellow"/>
        </w:rPr>
        <w:t>會議室</w:t>
      </w:r>
      <w:r w:rsidRPr="005E360A">
        <w:rPr>
          <w:rFonts w:hint="eastAsia"/>
          <w:sz w:val="26"/>
          <w:szCs w:val="26"/>
          <w:highlight w:val="yellow"/>
        </w:rPr>
        <w:t>舉辦說明會</w:t>
      </w:r>
      <w:r w:rsidRPr="005E360A">
        <w:rPr>
          <w:rFonts w:hint="eastAsia"/>
          <w:sz w:val="26"/>
          <w:szCs w:val="26"/>
          <w:highlight w:val="yellow"/>
        </w:rPr>
        <w:t>(</w:t>
      </w:r>
      <w:bookmarkStart w:id="2" w:name="_Hlk133421800"/>
      <w:r w:rsidR="003F69D3">
        <w:rPr>
          <w:kern w:val="0"/>
          <w:sz w:val="26"/>
          <w:szCs w:val="26"/>
          <w:highlight w:val="yellow"/>
        </w:rPr>
        <w:t>5/3(</w:t>
      </w:r>
      <w:r w:rsidR="003F69D3">
        <w:rPr>
          <w:rFonts w:hint="eastAsia"/>
          <w:kern w:val="0"/>
          <w:sz w:val="26"/>
          <w:szCs w:val="26"/>
          <w:highlight w:val="yellow"/>
        </w:rPr>
        <w:t>三</w:t>
      </w:r>
      <w:r w:rsidR="003F69D3">
        <w:rPr>
          <w:kern w:val="0"/>
          <w:sz w:val="26"/>
          <w:szCs w:val="26"/>
          <w:highlight w:val="yellow"/>
        </w:rPr>
        <w:t>)12:00</w:t>
      </w:r>
      <w:r w:rsidR="003F69D3">
        <w:rPr>
          <w:rFonts w:hint="eastAsia"/>
          <w:kern w:val="0"/>
          <w:sz w:val="26"/>
          <w:szCs w:val="26"/>
          <w:highlight w:val="yellow"/>
        </w:rPr>
        <w:t>前</w:t>
      </w:r>
      <w:r w:rsidRPr="005E360A">
        <w:rPr>
          <w:rFonts w:hint="eastAsia"/>
          <w:sz w:val="26"/>
          <w:szCs w:val="26"/>
          <w:highlight w:val="yellow"/>
        </w:rPr>
        <w:t>上網</w:t>
      </w:r>
      <w:hyperlink r:id="rId9" w:history="1">
        <w:r w:rsidRPr="005E360A">
          <w:rPr>
            <w:rStyle w:val="a8"/>
            <w:sz w:val="26"/>
            <w:szCs w:val="26"/>
            <w:highlight w:val="yellow"/>
          </w:rPr>
          <w:t>https://forms.gle/iiX8pqbFJidn35ij6</w:t>
        </w:r>
      </w:hyperlink>
      <w:r w:rsidRPr="005E360A">
        <w:rPr>
          <w:rFonts w:hint="eastAsia"/>
          <w:sz w:val="26"/>
          <w:szCs w:val="26"/>
          <w:highlight w:val="yellow"/>
        </w:rPr>
        <w:t>登記，供餐點，未登記仍可參加但無餐點</w:t>
      </w:r>
      <w:bookmarkEnd w:id="2"/>
      <w:r w:rsidRPr="005E360A">
        <w:rPr>
          <w:rFonts w:hint="eastAsia"/>
          <w:sz w:val="26"/>
          <w:szCs w:val="26"/>
          <w:highlight w:val="yellow"/>
        </w:rPr>
        <w:t>)</w:t>
      </w:r>
      <w:r w:rsidRPr="00392023">
        <w:rPr>
          <w:rFonts w:hint="eastAsia"/>
          <w:sz w:val="26"/>
          <w:szCs w:val="26"/>
        </w:rPr>
        <w:t>，</w:t>
      </w:r>
      <w:bookmarkStart w:id="3" w:name="_Hlk133421568"/>
      <w:bookmarkEnd w:id="1"/>
      <w:r w:rsidRPr="00392023">
        <w:rPr>
          <w:rFonts w:hint="eastAsia"/>
          <w:sz w:val="26"/>
          <w:szCs w:val="26"/>
        </w:rPr>
        <w:t>並讓同學開始登記報名，會由系上老師組審查小組決定核准名單並公布。</w:t>
      </w:r>
      <w:r>
        <w:rPr>
          <w:rFonts w:hint="eastAsia"/>
          <w:sz w:val="26"/>
          <w:szCs w:val="26"/>
        </w:rPr>
        <w:t>回國後做成果發表。</w:t>
      </w:r>
    </w:p>
    <w:p w14:paraId="3BB11B27" w14:textId="77777777" w:rsidR="00954A78" w:rsidRDefault="00954A78" w:rsidP="00954A78"/>
    <w:p w14:paraId="146B7BB1" w14:textId="50CD5838" w:rsidR="00954A78" w:rsidRPr="00454FDB" w:rsidRDefault="00954A78" w:rsidP="00954A78">
      <w:pPr>
        <w:rPr>
          <w:rFonts w:asciiTheme="majorEastAsia" w:eastAsiaTheme="majorEastAsia" w:hAnsiTheme="majorEastAsia"/>
          <w:szCs w:val="24"/>
        </w:rPr>
      </w:pPr>
      <w:r w:rsidRPr="00454FDB">
        <w:rPr>
          <w:rFonts w:asciiTheme="majorEastAsia" w:eastAsiaTheme="majorEastAsia" w:hAnsiTheme="majorEastAsia" w:hint="eastAsia"/>
          <w:szCs w:val="24"/>
        </w:rPr>
        <w:t>海外</w:t>
      </w:r>
      <w:r w:rsidR="00454FDB" w:rsidRPr="00454FDB">
        <w:rPr>
          <w:rFonts w:asciiTheme="majorEastAsia" w:eastAsiaTheme="majorEastAsia" w:hAnsiTheme="majorEastAsia" w:hint="eastAsia"/>
          <w:szCs w:val="24"/>
        </w:rPr>
        <w:t>實習</w:t>
      </w:r>
      <w:r w:rsidRPr="00454FDB">
        <w:rPr>
          <w:rFonts w:asciiTheme="majorEastAsia" w:eastAsiaTheme="majorEastAsia" w:hAnsiTheme="majorEastAsia" w:hint="eastAsia"/>
          <w:szCs w:val="24"/>
        </w:rPr>
        <w:t>報名程序：</w:t>
      </w:r>
    </w:p>
    <w:bookmarkEnd w:id="3"/>
    <w:p w14:paraId="7A74E494" w14:textId="77777777" w:rsidR="00954A78" w:rsidRPr="00454FDB" w:rsidRDefault="00954A78" w:rsidP="00954A7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54FDB">
        <w:rPr>
          <w:rFonts w:asciiTheme="majorEastAsia" w:eastAsiaTheme="majorEastAsia" w:hAnsiTheme="majorEastAsia" w:hint="eastAsia"/>
          <w:szCs w:val="24"/>
        </w:rPr>
        <w:t>繳交文件：意願書(含參加動機、自傳)、英文能力證明</w:t>
      </w:r>
    </w:p>
    <w:p w14:paraId="7171F334" w14:textId="77777777" w:rsidR="00954A78" w:rsidRPr="00454FDB" w:rsidRDefault="00954A78" w:rsidP="00954A7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54FDB">
        <w:rPr>
          <w:rFonts w:asciiTheme="majorEastAsia" w:eastAsiaTheme="majorEastAsia" w:hAnsiTheme="majorEastAsia" w:hint="eastAsia"/>
          <w:szCs w:val="24"/>
        </w:rPr>
        <w:t>繳交日期：即日起至1</w:t>
      </w:r>
      <w:r w:rsidRPr="00454FDB">
        <w:rPr>
          <w:rFonts w:asciiTheme="majorEastAsia" w:eastAsiaTheme="majorEastAsia" w:hAnsiTheme="majorEastAsia"/>
          <w:szCs w:val="24"/>
        </w:rPr>
        <w:t>12</w:t>
      </w:r>
      <w:r w:rsidRPr="00454FDB">
        <w:rPr>
          <w:rFonts w:asciiTheme="majorEastAsia" w:eastAsiaTheme="majorEastAsia" w:hAnsiTheme="majorEastAsia" w:hint="eastAsia"/>
          <w:szCs w:val="24"/>
        </w:rPr>
        <w:t>年5月1</w:t>
      </w:r>
      <w:r w:rsidRPr="00454FDB">
        <w:rPr>
          <w:rFonts w:asciiTheme="majorEastAsia" w:eastAsiaTheme="majorEastAsia" w:hAnsiTheme="majorEastAsia"/>
          <w:szCs w:val="24"/>
        </w:rPr>
        <w:t>8</w:t>
      </w:r>
      <w:r w:rsidRPr="00454FDB">
        <w:rPr>
          <w:rFonts w:asciiTheme="majorEastAsia" w:eastAsiaTheme="majorEastAsia" w:hAnsiTheme="majorEastAsia" w:hint="eastAsia"/>
          <w:szCs w:val="24"/>
        </w:rPr>
        <w:t>日(四)止</w:t>
      </w:r>
    </w:p>
    <w:p w14:paraId="3B8C1265" w14:textId="77777777" w:rsidR="00954A78" w:rsidRPr="00454FDB" w:rsidRDefault="00954A78" w:rsidP="00954A7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454FDB">
        <w:rPr>
          <w:rFonts w:asciiTheme="majorEastAsia" w:eastAsiaTheme="majorEastAsia" w:hAnsiTheme="majorEastAsia" w:hint="eastAsia"/>
          <w:szCs w:val="24"/>
        </w:rPr>
        <w:t>繳交對象：</w:t>
      </w:r>
      <w:proofErr w:type="gramStart"/>
      <w:r w:rsidRPr="00454FDB">
        <w:rPr>
          <w:rFonts w:asciiTheme="majorEastAsia" w:eastAsiaTheme="majorEastAsia" w:hAnsiTheme="majorEastAsia" w:hint="eastAsia"/>
          <w:szCs w:val="24"/>
        </w:rPr>
        <w:t>游</w:t>
      </w:r>
      <w:proofErr w:type="gramEnd"/>
      <w:r w:rsidRPr="00454FDB">
        <w:rPr>
          <w:rFonts w:asciiTheme="majorEastAsia" w:eastAsiaTheme="majorEastAsia" w:hAnsiTheme="majorEastAsia" w:hint="eastAsia"/>
          <w:szCs w:val="24"/>
        </w:rPr>
        <w:t>靚</w:t>
      </w:r>
      <w:proofErr w:type="gramStart"/>
      <w:r w:rsidRPr="00454FDB">
        <w:rPr>
          <w:rFonts w:asciiTheme="majorEastAsia" w:eastAsiaTheme="majorEastAsia" w:hAnsiTheme="majorEastAsia" w:hint="eastAsia"/>
          <w:szCs w:val="24"/>
        </w:rPr>
        <w:t>怡</w:t>
      </w:r>
      <w:proofErr w:type="gramEnd"/>
      <w:r w:rsidRPr="00454FDB">
        <w:rPr>
          <w:rFonts w:asciiTheme="majorEastAsia" w:eastAsiaTheme="majorEastAsia" w:hAnsiTheme="majorEastAsia" w:hint="eastAsia"/>
          <w:szCs w:val="24"/>
        </w:rPr>
        <w:t>助教</w:t>
      </w:r>
    </w:p>
    <w:p w14:paraId="7B1B354C" w14:textId="0A18F0D7" w:rsidR="001B5B0A" w:rsidRDefault="001B5B0A"/>
    <w:p w14:paraId="51EC4646" w14:textId="79DC30DC" w:rsidR="00954A78" w:rsidRPr="0011551C" w:rsidRDefault="00954A78"/>
    <w:sectPr w:rsidR="00954A78" w:rsidRPr="0011551C" w:rsidSect="001B5B0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3C7F" w14:textId="77777777" w:rsidR="00095115" w:rsidRDefault="00095115" w:rsidP="004F4651">
      <w:r>
        <w:separator/>
      </w:r>
    </w:p>
  </w:endnote>
  <w:endnote w:type="continuationSeparator" w:id="0">
    <w:p w14:paraId="0D6ECDC3" w14:textId="77777777" w:rsidR="00095115" w:rsidRDefault="00095115" w:rsidP="004F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DB8D" w14:textId="77777777" w:rsidR="00095115" w:rsidRDefault="00095115" w:rsidP="004F4651">
      <w:r>
        <w:separator/>
      </w:r>
    </w:p>
  </w:footnote>
  <w:footnote w:type="continuationSeparator" w:id="0">
    <w:p w14:paraId="03023A65" w14:textId="77777777" w:rsidR="00095115" w:rsidRDefault="00095115" w:rsidP="004F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EB8"/>
    <w:multiLevelType w:val="hybridMultilevel"/>
    <w:tmpl w:val="B52AA64C"/>
    <w:lvl w:ilvl="0" w:tplc="A5C4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140C5"/>
    <w:multiLevelType w:val="hybridMultilevel"/>
    <w:tmpl w:val="8438BAEC"/>
    <w:lvl w:ilvl="0" w:tplc="FC5E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1C"/>
    <w:rsid w:val="00031313"/>
    <w:rsid w:val="00095115"/>
    <w:rsid w:val="0011551C"/>
    <w:rsid w:val="001B5B0A"/>
    <w:rsid w:val="00217C20"/>
    <w:rsid w:val="00261AEA"/>
    <w:rsid w:val="002D5B60"/>
    <w:rsid w:val="003F69D3"/>
    <w:rsid w:val="00454FDB"/>
    <w:rsid w:val="004F4651"/>
    <w:rsid w:val="00660B32"/>
    <w:rsid w:val="00685124"/>
    <w:rsid w:val="00703721"/>
    <w:rsid w:val="0089542F"/>
    <w:rsid w:val="0090339E"/>
    <w:rsid w:val="00954A78"/>
    <w:rsid w:val="00AF378F"/>
    <w:rsid w:val="00D41C1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9397"/>
  <w15:chartTrackingRefBased/>
  <w15:docId w15:val="{75A21570-3248-4950-8B0C-EE221EE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6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651"/>
    <w:rPr>
      <w:sz w:val="20"/>
      <w:szCs w:val="20"/>
    </w:rPr>
  </w:style>
  <w:style w:type="character" w:styleId="a8">
    <w:name w:val="Hyperlink"/>
    <w:basedOn w:val="a0"/>
    <w:uiPriority w:val="99"/>
    <w:unhideWhenUsed/>
    <w:rsid w:val="007037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202212-&#30427;&#23433;VF&#31777;&#20171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iiX8pqbFJidn35ij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555</Characters>
  <Application>Microsoft Office Word</Application>
  <DocSecurity>0</DocSecurity>
  <Lines>4</Lines>
  <Paragraphs>1</Paragraphs>
  <ScaleCrop>false</ScaleCrop>
  <Company>National Taipei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蘭芬 王</dc:creator>
  <cp:keywords/>
  <dc:description/>
  <cp:lastModifiedBy>User</cp:lastModifiedBy>
  <cp:revision>9</cp:revision>
  <dcterms:created xsi:type="dcterms:W3CDTF">2023-04-25T08:14:00Z</dcterms:created>
  <dcterms:modified xsi:type="dcterms:W3CDTF">2023-04-27T08:44:00Z</dcterms:modified>
</cp:coreProperties>
</file>