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3AA7" w14:textId="1970DFD5" w:rsidR="000D54A6" w:rsidRPr="003F753E" w:rsidRDefault="00EE327E" w:rsidP="004A39E8">
      <w:pPr>
        <w:jc w:val="center"/>
        <w:rPr>
          <w:rFonts w:asciiTheme="majorEastAsia" w:eastAsiaTheme="majorEastAsia" w:hAnsiTheme="majorEastAsia" w:cs="Segoe UI Emoji"/>
          <w:b/>
          <w:bCs/>
          <w:color w:val="050505"/>
          <w:kern w:val="0"/>
          <w:sz w:val="28"/>
          <w:szCs w:val="28"/>
        </w:rPr>
      </w:pPr>
      <w:r w:rsidRPr="003F753E">
        <w:rPr>
          <w:rFonts w:ascii="Segoe UI Emoji" w:eastAsiaTheme="majorEastAsia" w:hAnsi="Segoe UI Emoji" w:cs="Segoe UI Emoji"/>
          <w:sz w:val="28"/>
          <w:szCs w:val="28"/>
        </w:rPr>
        <w:t>🌟</w:t>
      </w:r>
      <w:r w:rsidR="005D527B" w:rsidRPr="003F753E">
        <w:rPr>
          <w:rFonts w:asciiTheme="majorEastAsia" w:eastAsiaTheme="majorEastAsia" w:hAnsiTheme="majorEastAsia" w:cs="Segoe UI Emoji"/>
          <w:b/>
          <w:bCs/>
          <w:color w:val="050505"/>
          <w:kern w:val="0"/>
          <w:sz w:val="28"/>
          <w:szCs w:val="28"/>
        </w:rPr>
        <w:t>「</w:t>
      </w:r>
      <w:r w:rsidR="00B0744E" w:rsidRPr="003F753E">
        <w:rPr>
          <w:rFonts w:asciiTheme="majorEastAsia" w:eastAsiaTheme="majorEastAsia" w:hAnsiTheme="majorEastAsia" w:cs="Segoe UI Emoji"/>
          <w:b/>
          <w:bCs/>
          <w:color w:val="050505"/>
          <w:kern w:val="0"/>
          <w:sz w:val="28"/>
          <w:szCs w:val="28"/>
        </w:rPr>
        <w:t>2023</w:t>
      </w:r>
      <w:r w:rsidR="00036F2F" w:rsidRPr="003F753E">
        <w:rPr>
          <w:rFonts w:asciiTheme="majorEastAsia" w:eastAsiaTheme="majorEastAsia" w:hAnsiTheme="majorEastAsia" w:cs="M 盈黑 HK W4"/>
          <w:b/>
          <w:bCs/>
          <w:sz w:val="28"/>
          <w:szCs w:val="28"/>
        </w:rPr>
        <w:t>安永</w:t>
      </w:r>
      <w:r w:rsidR="008E20EA" w:rsidRPr="003F753E">
        <w:rPr>
          <w:rFonts w:asciiTheme="majorEastAsia" w:eastAsiaTheme="majorEastAsia" w:hAnsiTheme="majorEastAsia" w:cs="M 盈黑 HK W4"/>
          <w:b/>
          <w:bCs/>
          <w:sz w:val="28"/>
          <w:szCs w:val="28"/>
        </w:rPr>
        <w:t>諮詢服務</w:t>
      </w:r>
      <w:r w:rsidR="00036F2F" w:rsidRPr="003F753E">
        <w:rPr>
          <w:rFonts w:asciiTheme="majorEastAsia" w:eastAsiaTheme="majorEastAsia" w:hAnsiTheme="majorEastAsia" w:cs="Segoe UI"/>
          <w:b/>
          <w:bCs/>
          <w:color w:val="242424"/>
          <w:sz w:val="28"/>
          <w:szCs w:val="28"/>
        </w:rPr>
        <w:t>｜</w:t>
      </w:r>
      <w:r w:rsidR="00B0744E" w:rsidRPr="003F753E">
        <w:rPr>
          <w:rFonts w:asciiTheme="majorEastAsia" w:eastAsiaTheme="majorEastAsia" w:hAnsiTheme="majorEastAsia" w:cs="M 盈黑 HK W4"/>
          <w:b/>
          <w:bCs/>
          <w:sz w:val="28"/>
          <w:szCs w:val="28"/>
        </w:rPr>
        <w:t>校園</w:t>
      </w:r>
      <w:r w:rsidR="00036F2F" w:rsidRPr="003F753E">
        <w:rPr>
          <w:rFonts w:asciiTheme="majorEastAsia" w:eastAsiaTheme="majorEastAsia" w:hAnsiTheme="majorEastAsia" w:cs="M 盈黑 HK W4"/>
          <w:b/>
          <w:bCs/>
          <w:sz w:val="28"/>
          <w:szCs w:val="28"/>
        </w:rPr>
        <w:t>招募說明會暨面試</w:t>
      </w:r>
      <w:r w:rsidR="00036F2F" w:rsidRPr="003F753E">
        <w:rPr>
          <w:rFonts w:asciiTheme="majorEastAsia" w:eastAsiaTheme="majorEastAsia" w:hAnsiTheme="majorEastAsia" w:cs="Segoe UI"/>
          <w:b/>
          <w:bCs/>
          <w:color w:val="242424"/>
          <w:sz w:val="28"/>
          <w:szCs w:val="28"/>
        </w:rPr>
        <w:t>｜</w:t>
      </w:r>
      <w:r w:rsidR="00036F2F" w:rsidRPr="003F753E">
        <w:rPr>
          <w:rFonts w:asciiTheme="majorEastAsia" w:eastAsiaTheme="majorEastAsia" w:hAnsiTheme="majorEastAsia" w:cs="M 盈黑 HK W4"/>
          <w:b/>
          <w:bCs/>
          <w:sz w:val="28"/>
          <w:szCs w:val="28"/>
        </w:rPr>
        <w:t>隆重登場</w:t>
      </w:r>
      <w:r w:rsidR="004A39E8" w:rsidRPr="003F753E">
        <w:rPr>
          <w:rFonts w:asciiTheme="majorEastAsia" w:eastAsiaTheme="majorEastAsia" w:hAnsiTheme="majorEastAsia" w:cs="M 盈黑 HK W4"/>
          <w:b/>
          <w:bCs/>
          <w:sz w:val="28"/>
          <w:szCs w:val="28"/>
        </w:rPr>
        <w:t>」</w:t>
      </w:r>
      <w:r w:rsidRPr="003F753E">
        <w:rPr>
          <w:rFonts w:ascii="Segoe UI Emoji" w:eastAsiaTheme="majorEastAsia" w:hAnsi="Segoe UI Emoji" w:cs="Segoe UI Emoji"/>
          <w:sz w:val="28"/>
          <w:szCs w:val="28"/>
        </w:rPr>
        <w:t>🌟</w:t>
      </w:r>
    </w:p>
    <w:p w14:paraId="7C5D5C42" w14:textId="77777777" w:rsidR="00D649E6" w:rsidRPr="003F753E" w:rsidRDefault="00D649E6" w:rsidP="004A39E8">
      <w:pPr>
        <w:jc w:val="center"/>
        <w:rPr>
          <w:rFonts w:asciiTheme="majorEastAsia" w:eastAsiaTheme="majorEastAsia" w:hAnsiTheme="majorEastAsia" w:cs="M 盈黑 HK W4"/>
          <w:b/>
          <w:szCs w:val="22"/>
        </w:rPr>
      </w:pPr>
    </w:p>
    <w:p w14:paraId="695F2EBD" w14:textId="0B0698A9" w:rsidR="008C18A9" w:rsidRPr="003F753E" w:rsidRDefault="008C18A9" w:rsidP="008C18A9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Segoe UI"/>
          <w:color w:val="242424"/>
          <w:sz w:val="22"/>
          <w:szCs w:val="22"/>
        </w:rPr>
      </w:pPr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大四</w:t>
      </w:r>
      <w:proofErr w:type="gramStart"/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及碩</w:t>
      </w:r>
      <w:proofErr w:type="gramEnd"/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二應屆畢業同學看！這！邊！</w:t>
      </w:r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br/>
        <w:t>安永諮詢服務將於安永台北所舉辦專屬於您與安永的</w:t>
      </w:r>
      <w:r w:rsidR="00B0744E"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校園</w:t>
      </w:r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招募說明會暨面試！</w:t>
      </w:r>
    </w:p>
    <w:p w14:paraId="0390F95B" w14:textId="77777777" w:rsidR="008C18A9" w:rsidRPr="003F753E" w:rsidRDefault="008C18A9" w:rsidP="008C18A9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Segoe UI"/>
          <w:color w:val="242424"/>
          <w:sz w:val="22"/>
          <w:szCs w:val="22"/>
        </w:rPr>
      </w:pPr>
      <w:r w:rsidRPr="003F753E">
        <w:rPr>
          <w:rFonts w:asciiTheme="majorEastAsia" w:eastAsiaTheme="majorEastAsia" w:hAnsiTheme="majorEastAsia" w:cs="Cambria"/>
          <w:color w:val="242424"/>
          <w:sz w:val="22"/>
          <w:szCs w:val="22"/>
        </w:rPr>
        <w:t> </w:t>
      </w:r>
    </w:p>
    <w:p w14:paraId="6BBAD2BA" w14:textId="77777777" w:rsidR="008C18A9" w:rsidRPr="003F753E" w:rsidRDefault="008C18A9" w:rsidP="00B0744E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cs="Segoe UI"/>
          <w:color w:val="242424"/>
          <w:sz w:val="22"/>
          <w:szCs w:val="22"/>
        </w:rPr>
      </w:pPr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將邀請安永諮詢服務合夥人介紹服務領域及職務內容、安永學長</w:t>
      </w:r>
      <w:proofErr w:type="gramStart"/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姊</w:t>
      </w:r>
      <w:proofErr w:type="gramEnd"/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進行現場諮詢及面試，讓您能更認識安永、體驗與感受安永的專業、友善及多元包容文化！還有機會獲得安永獨家限量好禮！您還再等什麼呢，E</w:t>
      </w:r>
      <w:proofErr w:type="gramStart"/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起揪同學</w:t>
      </w:r>
      <w:proofErr w:type="gramEnd"/>
      <w:r w:rsidRPr="003F753E">
        <w:rPr>
          <w:rFonts w:asciiTheme="majorEastAsia" w:eastAsiaTheme="majorEastAsia" w:hAnsiTheme="majorEastAsia" w:cs="Segoe UI"/>
          <w:color w:val="242424"/>
          <w:sz w:val="22"/>
          <w:szCs w:val="22"/>
        </w:rPr>
        <w:t>報名參加吧！</w:t>
      </w:r>
    </w:p>
    <w:p w14:paraId="17DED572" w14:textId="77777777" w:rsidR="00036F2F" w:rsidRPr="003F753E" w:rsidRDefault="00036F2F" w:rsidP="003A6896">
      <w:pPr>
        <w:rPr>
          <w:rFonts w:asciiTheme="majorEastAsia" w:eastAsiaTheme="majorEastAsia" w:hAnsiTheme="majorEastAsia" w:cs="Segoe UI Emoji"/>
          <w:bCs/>
          <w:szCs w:val="22"/>
        </w:rPr>
      </w:pPr>
    </w:p>
    <w:p w14:paraId="45A27EC6" w14:textId="41D89689" w:rsidR="002F6BB3" w:rsidRPr="003F753E" w:rsidRDefault="00353F0F" w:rsidP="002F6BB3">
      <w:pPr>
        <w:rPr>
          <w:rFonts w:asciiTheme="majorEastAsia" w:eastAsiaTheme="majorEastAsia" w:hAnsiTheme="majorEastAsia"/>
          <w:szCs w:val="22"/>
        </w:rPr>
      </w:pPr>
      <w:bookmarkStart w:id="0" w:name="_Hlk79423802"/>
      <w:r w:rsidRPr="003F753E">
        <w:rPr>
          <w:rFonts w:asciiTheme="majorEastAsia" w:eastAsiaTheme="majorEastAsia" w:hAnsiTheme="majorEastAsia"/>
          <w:b/>
          <w:bCs/>
          <w:szCs w:val="22"/>
        </w:rPr>
        <w:t>【</w:t>
      </w:r>
      <w:r w:rsidR="002F6BB3" w:rsidRPr="003F753E">
        <w:rPr>
          <w:rFonts w:asciiTheme="majorEastAsia" w:eastAsiaTheme="majorEastAsia" w:hAnsiTheme="majorEastAsia"/>
          <w:b/>
          <w:bCs/>
          <w:szCs w:val="22"/>
        </w:rPr>
        <w:t>活動資訊</w:t>
      </w:r>
      <w:r w:rsidRPr="003F753E">
        <w:rPr>
          <w:rFonts w:asciiTheme="majorEastAsia" w:eastAsiaTheme="majorEastAsia" w:hAnsiTheme="majorEastAsia"/>
          <w:b/>
          <w:bCs/>
          <w:szCs w:val="22"/>
        </w:rPr>
        <w:t>】</w:t>
      </w:r>
    </w:p>
    <w:p w14:paraId="05E65C1B" w14:textId="369A5580" w:rsidR="002F6BB3" w:rsidRPr="003F753E" w:rsidRDefault="002F6BB3" w:rsidP="002F6BB3">
      <w:pPr>
        <w:pStyle w:val="a8"/>
        <w:widowControl/>
        <w:numPr>
          <w:ilvl w:val="0"/>
          <w:numId w:val="25"/>
        </w:numPr>
        <w:ind w:leftChars="100" w:left="700"/>
        <w:rPr>
          <w:rFonts w:asciiTheme="majorEastAsia" w:eastAsiaTheme="majorEastAsia" w:hAnsiTheme="majorEastAsia"/>
          <w:szCs w:val="22"/>
        </w:rPr>
      </w:pPr>
      <w:r w:rsidRPr="003F753E">
        <w:rPr>
          <w:rFonts w:asciiTheme="majorEastAsia" w:eastAsiaTheme="majorEastAsia" w:hAnsiTheme="majorEastAsia"/>
          <w:szCs w:val="22"/>
        </w:rPr>
        <w:t>時間：</w:t>
      </w:r>
      <w:r w:rsidRPr="003F753E">
        <w:rPr>
          <w:rFonts w:asciiTheme="majorEastAsia" w:eastAsiaTheme="majorEastAsia" w:hAnsiTheme="majorEastAsia"/>
          <w:color w:val="242424"/>
          <w:szCs w:val="22"/>
        </w:rPr>
        <w:t>4/15(六)及4/16(日)</w:t>
      </w:r>
      <w:r w:rsidR="00894BA6" w:rsidRPr="003F753E">
        <w:rPr>
          <w:rFonts w:asciiTheme="majorEastAsia" w:eastAsiaTheme="majorEastAsia" w:hAnsiTheme="majorEastAsia"/>
          <w:color w:val="242424"/>
          <w:szCs w:val="22"/>
        </w:rPr>
        <w:t xml:space="preserve"> </w:t>
      </w:r>
      <w:r w:rsidRPr="003F753E">
        <w:rPr>
          <w:rFonts w:asciiTheme="majorEastAsia" w:eastAsiaTheme="majorEastAsia" w:hAnsiTheme="majorEastAsia"/>
          <w:color w:val="242424"/>
          <w:szCs w:val="22"/>
        </w:rPr>
        <w:t>10:00-15:00</w:t>
      </w:r>
      <w:r w:rsidRPr="003F753E">
        <w:rPr>
          <w:rFonts w:asciiTheme="majorEastAsia" w:eastAsiaTheme="majorEastAsia" w:hAnsiTheme="majorEastAsia"/>
          <w:color w:val="FF0000"/>
          <w:szCs w:val="22"/>
        </w:rPr>
        <w:t>(可自由選擇場次)</w:t>
      </w:r>
    </w:p>
    <w:p w14:paraId="71683A0B" w14:textId="77777777" w:rsidR="002F6BB3" w:rsidRPr="003F753E" w:rsidRDefault="002F6BB3" w:rsidP="002F6BB3">
      <w:pPr>
        <w:pStyle w:val="a8"/>
        <w:widowControl/>
        <w:numPr>
          <w:ilvl w:val="0"/>
          <w:numId w:val="25"/>
        </w:numPr>
        <w:ind w:leftChars="100" w:left="700"/>
        <w:rPr>
          <w:rFonts w:asciiTheme="majorEastAsia" w:eastAsiaTheme="majorEastAsia" w:hAnsiTheme="majorEastAsia"/>
          <w:szCs w:val="22"/>
        </w:rPr>
      </w:pPr>
      <w:r w:rsidRPr="003F753E">
        <w:rPr>
          <w:rFonts w:asciiTheme="majorEastAsia" w:eastAsiaTheme="majorEastAsia" w:hAnsiTheme="majorEastAsia"/>
          <w:szCs w:val="22"/>
        </w:rPr>
        <w:t>地點：</w:t>
      </w:r>
      <w:r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安永台北所二樓訓練教室(台北市信義區基隆路一段333號2樓)</w:t>
      </w:r>
    </w:p>
    <w:p w14:paraId="4687A7B7" w14:textId="77777777" w:rsidR="002F6BB3" w:rsidRPr="003F753E" w:rsidRDefault="002F6BB3" w:rsidP="002F6BB3">
      <w:pPr>
        <w:pStyle w:val="a8"/>
        <w:widowControl/>
        <w:numPr>
          <w:ilvl w:val="0"/>
          <w:numId w:val="25"/>
        </w:numPr>
        <w:ind w:leftChars="100" w:left="700"/>
        <w:rPr>
          <w:rFonts w:asciiTheme="majorEastAsia" w:eastAsiaTheme="majorEastAsia" w:hAnsiTheme="majorEastAsia"/>
          <w:szCs w:val="22"/>
        </w:rPr>
      </w:pPr>
      <w:r w:rsidRPr="003F753E">
        <w:rPr>
          <w:rFonts w:asciiTheme="majorEastAsia" w:eastAsiaTheme="majorEastAsia" w:hAnsiTheme="majorEastAsia"/>
          <w:szCs w:val="22"/>
        </w:rPr>
        <w:t>開放場次：</w:t>
      </w:r>
    </w:p>
    <w:p w14:paraId="5D39EAB9" w14:textId="77777777" w:rsidR="002F6BB3" w:rsidRPr="003F753E" w:rsidRDefault="002F6BB3" w:rsidP="002F6BB3">
      <w:pPr>
        <w:shd w:val="clear" w:color="auto" w:fill="FFFFFF"/>
        <w:ind w:leftChars="300" w:left="660"/>
        <w:rPr>
          <w:rFonts w:asciiTheme="majorEastAsia" w:eastAsiaTheme="majorEastAsia" w:hAnsiTheme="majorEastAsia"/>
          <w:color w:val="202124"/>
          <w:szCs w:val="22"/>
        </w:rPr>
      </w:pPr>
      <w:r w:rsidRPr="003F753E">
        <w:rPr>
          <w:rFonts w:ascii="Segoe UI Emoji" w:eastAsiaTheme="majorEastAsia" w:hAnsi="Segoe UI Emoji" w:cs="Segoe UI Emoji"/>
          <w:color w:val="202124"/>
          <w:szCs w:val="22"/>
        </w:rPr>
        <w:t>💡</w:t>
      </w:r>
      <w:r w:rsidRPr="003F753E">
        <w:rPr>
          <w:rFonts w:asciiTheme="majorEastAsia" w:eastAsiaTheme="majorEastAsia" w:hAnsiTheme="majorEastAsia"/>
          <w:b/>
          <w:bCs/>
          <w:color w:val="202124"/>
          <w:szCs w:val="22"/>
        </w:rPr>
        <w:t>管理諮詢Business Consulting</w:t>
      </w:r>
    </w:p>
    <w:p w14:paraId="11EEB3D8" w14:textId="77777777" w:rsidR="002F6BB3" w:rsidRPr="003F753E" w:rsidRDefault="002F6BB3" w:rsidP="002F6BB3">
      <w:pPr>
        <w:shd w:val="clear" w:color="auto" w:fill="FFFFFF"/>
        <w:ind w:leftChars="400" w:left="880"/>
        <w:rPr>
          <w:rFonts w:asciiTheme="majorEastAsia" w:eastAsiaTheme="majorEastAsia" w:hAnsiTheme="majorEastAsia"/>
          <w:color w:val="202124"/>
          <w:szCs w:val="22"/>
        </w:rPr>
      </w:pPr>
      <w:r w:rsidRPr="003F753E">
        <w:rPr>
          <w:rFonts w:asciiTheme="majorEastAsia" w:eastAsiaTheme="majorEastAsia" w:hAnsiTheme="majorEastAsia"/>
          <w:color w:val="202124"/>
          <w:szCs w:val="22"/>
        </w:rPr>
        <w:t>說明會：4/15(六) 上</w:t>
      </w:r>
      <w:proofErr w:type="gramStart"/>
      <w:r w:rsidRPr="003F753E">
        <w:rPr>
          <w:rFonts w:asciiTheme="majorEastAsia" w:eastAsiaTheme="majorEastAsia" w:hAnsiTheme="majorEastAsia"/>
          <w:color w:val="202124"/>
          <w:szCs w:val="22"/>
        </w:rPr>
        <w:t>午場</w:t>
      </w:r>
      <w:proofErr w:type="gramEnd"/>
      <w:r w:rsidRPr="003F753E">
        <w:rPr>
          <w:rFonts w:asciiTheme="majorEastAsia" w:eastAsiaTheme="majorEastAsia" w:hAnsiTheme="majorEastAsia"/>
          <w:color w:val="202124"/>
          <w:szCs w:val="22"/>
        </w:rPr>
        <w:t xml:space="preserve"> 10:00-12:00</w:t>
      </w:r>
    </w:p>
    <w:p w14:paraId="0D7629E2" w14:textId="42E7027A" w:rsidR="002F6BB3" w:rsidRPr="003F753E" w:rsidRDefault="002F6BB3" w:rsidP="002F6BB3">
      <w:pPr>
        <w:shd w:val="clear" w:color="auto" w:fill="FFFFFF"/>
        <w:ind w:leftChars="400" w:left="880"/>
        <w:rPr>
          <w:rFonts w:asciiTheme="majorEastAsia" w:eastAsiaTheme="majorEastAsia" w:hAnsiTheme="majorEastAsia"/>
          <w:color w:val="202124"/>
          <w:szCs w:val="22"/>
        </w:rPr>
      </w:pPr>
      <w:r w:rsidRPr="003F753E">
        <w:rPr>
          <w:rFonts w:asciiTheme="majorEastAsia" w:eastAsiaTheme="majorEastAsia" w:hAnsiTheme="majorEastAsia"/>
          <w:color w:val="202124"/>
          <w:szCs w:val="22"/>
        </w:rPr>
        <w:t>面</w:t>
      </w:r>
      <w:r w:rsidR="00B0744E" w:rsidRPr="003F753E">
        <w:rPr>
          <w:rFonts w:asciiTheme="majorEastAsia" w:eastAsiaTheme="majorEastAsia" w:hAnsiTheme="majorEastAsia"/>
          <w:color w:val="202124"/>
          <w:szCs w:val="22"/>
        </w:rPr>
        <w:t xml:space="preserve">　</w:t>
      </w:r>
      <w:r w:rsidRPr="003F753E">
        <w:rPr>
          <w:rFonts w:asciiTheme="majorEastAsia" w:eastAsiaTheme="majorEastAsia" w:hAnsiTheme="majorEastAsia"/>
          <w:color w:val="202124"/>
          <w:szCs w:val="22"/>
        </w:rPr>
        <w:t>試：4/15(六) 下</w:t>
      </w:r>
      <w:proofErr w:type="gramStart"/>
      <w:r w:rsidRPr="003F753E">
        <w:rPr>
          <w:rFonts w:asciiTheme="majorEastAsia" w:eastAsiaTheme="majorEastAsia" w:hAnsiTheme="majorEastAsia"/>
          <w:color w:val="202124"/>
          <w:szCs w:val="22"/>
        </w:rPr>
        <w:t>午場</w:t>
      </w:r>
      <w:proofErr w:type="gramEnd"/>
      <w:r w:rsidRPr="003F753E">
        <w:rPr>
          <w:rFonts w:asciiTheme="majorEastAsia" w:eastAsiaTheme="majorEastAsia" w:hAnsiTheme="majorEastAsia"/>
          <w:color w:val="202124"/>
          <w:szCs w:val="22"/>
        </w:rPr>
        <w:t xml:space="preserve"> 13:00-15:00</w:t>
      </w:r>
    </w:p>
    <w:p w14:paraId="0931705D" w14:textId="77777777" w:rsidR="002F6BB3" w:rsidRPr="003F753E" w:rsidRDefault="002F6BB3" w:rsidP="002F6BB3">
      <w:pPr>
        <w:shd w:val="clear" w:color="auto" w:fill="FFFFFF"/>
        <w:ind w:leftChars="300" w:left="660"/>
        <w:rPr>
          <w:rFonts w:asciiTheme="majorEastAsia" w:eastAsiaTheme="majorEastAsia" w:hAnsiTheme="majorEastAsia"/>
          <w:color w:val="202124"/>
          <w:szCs w:val="22"/>
        </w:rPr>
      </w:pPr>
      <w:r w:rsidRPr="003F753E">
        <w:rPr>
          <w:rFonts w:ascii="Segoe UI Emoji" w:eastAsiaTheme="majorEastAsia" w:hAnsi="Segoe UI Emoji" w:cs="Segoe UI Emoji"/>
          <w:color w:val="202124"/>
          <w:szCs w:val="22"/>
        </w:rPr>
        <w:t>💡</w:t>
      </w:r>
      <w:r w:rsidRPr="003F753E">
        <w:rPr>
          <w:rFonts w:asciiTheme="majorEastAsia" w:eastAsiaTheme="majorEastAsia" w:hAnsiTheme="majorEastAsia"/>
          <w:b/>
          <w:bCs/>
          <w:color w:val="202124"/>
          <w:szCs w:val="22"/>
        </w:rPr>
        <w:t>科技諮詢Technology Consulting</w:t>
      </w:r>
    </w:p>
    <w:p w14:paraId="48B0482C" w14:textId="32623FC9" w:rsidR="002F6BB3" w:rsidRPr="003F753E" w:rsidRDefault="002F6BB3" w:rsidP="002F6BB3">
      <w:pPr>
        <w:shd w:val="clear" w:color="auto" w:fill="FFFFFF"/>
        <w:ind w:leftChars="400" w:left="880"/>
        <w:rPr>
          <w:rFonts w:asciiTheme="majorEastAsia" w:eastAsiaTheme="majorEastAsia" w:hAnsiTheme="majorEastAsia"/>
          <w:color w:val="202124"/>
          <w:szCs w:val="22"/>
        </w:rPr>
      </w:pPr>
      <w:r w:rsidRPr="003F753E">
        <w:rPr>
          <w:rFonts w:asciiTheme="majorEastAsia" w:eastAsiaTheme="majorEastAsia" w:hAnsiTheme="majorEastAsia"/>
          <w:color w:val="202124"/>
          <w:szCs w:val="22"/>
        </w:rPr>
        <w:t>說明會：4/16(日) 上</w:t>
      </w:r>
      <w:proofErr w:type="gramStart"/>
      <w:r w:rsidRPr="003F753E">
        <w:rPr>
          <w:rFonts w:asciiTheme="majorEastAsia" w:eastAsiaTheme="majorEastAsia" w:hAnsiTheme="majorEastAsia"/>
          <w:color w:val="202124"/>
          <w:szCs w:val="22"/>
        </w:rPr>
        <w:t>午場</w:t>
      </w:r>
      <w:proofErr w:type="gramEnd"/>
      <w:r w:rsidRPr="003F753E">
        <w:rPr>
          <w:rFonts w:asciiTheme="majorEastAsia" w:eastAsiaTheme="majorEastAsia" w:hAnsiTheme="majorEastAsia"/>
          <w:color w:val="202124"/>
          <w:szCs w:val="22"/>
        </w:rPr>
        <w:t xml:space="preserve"> </w:t>
      </w:r>
      <w:r w:rsidR="00C80C6E" w:rsidRPr="003F753E">
        <w:rPr>
          <w:rFonts w:asciiTheme="majorEastAsia" w:eastAsiaTheme="majorEastAsia" w:hAnsiTheme="majorEastAsia"/>
          <w:color w:val="202124"/>
          <w:szCs w:val="22"/>
        </w:rPr>
        <w:t>10:00-12:00</w:t>
      </w:r>
    </w:p>
    <w:p w14:paraId="2DCD9627" w14:textId="2E3A2579" w:rsidR="002F6BB3" w:rsidRPr="003F753E" w:rsidRDefault="00B0744E" w:rsidP="002F6BB3">
      <w:pPr>
        <w:shd w:val="clear" w:color="auto" w:fill="FFFFFF"/>
        <w:ind w:leftChars="400" w:left="880"/>
        <w:rPr>
          <w:rFonts w:asciiTheme="majorEastAsia" w:eastAsiaTheme="majorEastAsia" w:hAnsiTheme="majorEastAsia"/>
          <w:color w:val="202124"/>
          <w:szCs w:val="22"/>
        </w:rPr>
      </w:pPr>
      <w:r w:rsidRPr="003F753E">
        <w:rPr>
          <w:rFonts w:asciiTheme="majorEastAsia" w:eastAsiaTheme="majorEastAsia" w:hAnsiTheme="majorEastAsia"/>
          <w:color w:val="202124"/>
          <w:szCs w:val="22"/>
        </w:rPr>
        <w:t>面　試</w:t>
      </w:r>
      <w:r w:rsidR="002F6BB3" w:rsidRPr="003F753E">
        <w:rPr>
          <w:rFonts w:asciiTheme="majorEastAsia" w:eastAsiaTheme="majorEastAsia" w:hAnsiTheme="majorEastAsia"/>
          <w:color w:val="202124"/>
          <w:szCs w:val="22"/>
        </w:rPr>
        <w:t>：4/16(日) 下</w:t>
      </w:r>
      <w:proofErr w:type="gramStart"/>
      <w:r w:rsidR="002F6BB3" w:rsidRPr="003F753E">
        <w:rPr>
          <w:rFonts w:asciiTheme="majorEastAsia" w:eastAsiaTheme="majorEastAsia" w:hAnsiTheme="majorEastAsia"/>
          <w:color w:val="202124"/>
          <w:szCs w:val="22"/>
        </w:rPr>
        <w:t>午場</w:t>
      </w:r>
      <w:proofErr w:type="gramEnd"/>
      <w:r w:rsidR="002F6BB3" w:rsidRPr="003F753E">
        <w:rPr>
          <w:rFonts w:asciiTheme="majorEastAsia" w:eastAsiaTheme="majorEastAsia" w:hAnsiTheme="majorEastAsia"/>
          <w:color w:val="202124"/>
          <w:szCs w:val="22"/>
        </w:rPr>
        <w:t xml:space="preserve"> 13:00-15:00</w:t>
      </w:r>
    </w:p>
    <w:p w14:paraId="07B396F1" w14:textId="77777777" w:rsidR="00353F0F" w:rsidRPr="003F753E" w:rsidRDefault="00353F0F" w:rsidP="002F6BB3">
      <w:pPr>
        <w:rPr>
          <w:rFonts w:asciiTheme="majorEastAsia" w:eastAsiaTheme="majorEastAsia" w:hAnsiTheme="majorEastAsia"/>
          <w:color w:val="202124"/>
          <w:szCs w:val="22"/>
        </w:rPr>
      </w:pPr>
    </w:p>
    <w:p w14:paraId="5EC5D5E6" w14:textId="10EA39D6" w:rsidR="002F6BB3" w:rsidRPr="003F753E" w:rsidRDefault="00353F0F" w:rsidP="002F6BB3">
      <w:pPr>
        <w:rPr>
          <w:rFonts w:asciiTheme="majorEastAsia" w:eastAsiaTheme="majorEastAsia" w:hAnsiTheme="majorEastAsia"/>
          <w:b/>
          <w:bCs/>
          <w:szCs w:val="22"/>
        </w:rPr>
      </w:pPr>
      <w:r w:rsidRPr="003F753E">
        <w:rPr>
          <w:rFonts w:asciiTheme="majorEastAsia" w:eastAsiaTheme="majorEastAsia" w:hAnsiTheme="majorEastAsia"/>
          <w:b/>
          <w:bCs/>
          <w:szCs w:val="22"/>
        </w:rPr>
        <w:t>【</w:t>
      </w:r>
      <w:r w:rsidR="002F6BB3" w:rsidRPr="003F753E">
        <w:rPr>
          <w:rFonts w:asciiTheme="majorEastAsia" w:eastAsiaTheme="majorEastAsia" w:hAnsiTheme="majorEastAsia"/>
          <w:b/>
          <w:bCs/>
          <w:color w:val="202124"/>
          <w:szCs w:val="22"/>
          <w:shd w:val="clear" w:color="auto" w:fill="FFFFFF"/>
        </w:rPr>
        <w:t>說明會</w:t>
      </w:r>
      <w:r w:rsidR="002F6BB3" w:rsidRPr="003F753E">
        <w:rPr>
          <w:rFonts w:asciiTheme="majorEastAsia" w:eastAsiaTheme="majorEastAsia" w:hAnsiTheme="majorEastAsia"/>
          <w:b/>
          <w:bCs/>
          <w:szCs w:val="22"/>
        </w:rPr>
        <w:t>報名及</w:t>
      </w:r>
      <w:r w:rsidR="002F6BB3" w:rsidRPr="003F753E">
        <w:rPr>
          <w:rFonts w:asciiTheme="majorEastAsia" w:eastAsiaTheme="majorEastAsia" w:hAnsiTheme="majorEastAsia"/>
          <w:b/>
          <w:bCs/>
          <w:color w:val="202124"/>
          <w:szCs w:val="22"/>
        </w:rPr>
        <w:t>履歷投遞</w:t>
      </w:r>
      <w:r w:rsidR="002F6BB3" w:rsidRPr="003F753E">
        <w:rPr>
          <w:rFonts w:asciiTheme="majorEastAsia" w:eastAsiaTheme="majorEastAsia" w:hAnsiTheme="majorEastAsia"/>
          <w:b/>
          <w:bCs/>
          <w:szCs w:val="22"/>
        </w:rPr>
        <w:t>資訊</w:t>
      </w:r>
      <w:r w:rsidRPr="003F753E">
        <w:rPr>
          <w:rFonts w:asciiTheme="majorEastAsia" w:eastAsiaTheme="majorEastAsia" w:hAnsiTheme="majorEastAsia"/>
          <w:b/>
          <w:bCs/>
          <w:szCs w:val="22"/>
        </w:rPr>
        <w:t>】</w:t>
      </w:r>
    </w:p>
    <w:p w14:paraId="66ABBAC9" w14:textId="77777777" w:rsidR="002F6BB3" w:rsidRPr="003F753E" w:rsidRDefault="002F6BB3" w:rsidP="002F6BB3">
      <w:pPr>
        <w:pStyle w:val="a8"/>
        <w:widowControl/>
        <w:numPr>
          <w:ilvl w:val="0"/>
          <w:numId w:val="26"/>
        </w:numPr>
        <w:ind w:leftChars="0"/>
        <w:rPr>
          <w:rFonts w:asciiTheme="majorEastAsia" w:eastAsiaTheme="majorEastAsia" w:hAnsiTheme="majorEastAsia"/>
          <w:spacing w:val="8"/>
          <w:szCs w:val="22"/>
          <w:shd w:val="clear" w:color="auto" w:fill="FFFFFF"/>
        </w:rPr>
      </w:pPr>
      <w:r w:rsidRPr="003F753E">
        <w:rPr>
          <w:rFonts w:asciiTheme="majorEastAsia" w:eastAsiaTheme="majorEastAsia" w:hAnsiTheme="majorEastAsia"/>
          <w:szCs w:val="22"/>
        </w:rPr>
        <w:t>報名連結：</w:t>
      </w:r>
      <w:hyperlink r:id="rId7" w:tgtFrame="_blank" w:tooltip="https://reurl.cc/pZazQQ" w:history="1">
        <w:r w:rsidRPr="003F753E">
          <w:rPr>
            <w:rStyle w:val="a7"/>
            <w:rFonts w:asciiTheme="majorEastAsia" w:eastAsiaTheme="majorEastAsia" w:hAnsiTheme="majorEastAsia"/>
            <w:szCs w:val="22"/>
            <w:bdr w:val="none" w:sz="0" w:space="0" w:color="auto" w:frame="1"/>
          </w:rPr>
          <w:t>https://reurl.cc/pZazQQ</w:t>
        </w:r>
      </w:hyperlink>
    </w:p>
    <w:p w14:paraId="65298FE0" w14:textId="77777777" w:rsidR="002F6BB3" w:rsidRPr="003F753E" w:rsidRDefault="002F6BB3" w:rsidP="002F6BB3">
      <w:pPr>
        <w:pStyle w:val="a8"/>
        <w:widowControl/>
        <w:numPr>
          <w:ilvl w:val="0"/>
          <w:numId w:val="26"/>
        </w:numPr>
        <w:ind w:leftChars="0"/>
        <w:rPr>
          <w:rFonts w:asciiTheme="majorEastAsia" w:eastAsiaTheme="majorEastAsia" w:hAnsiTheme="majorEastAsia"/>
          <w:szCs w:val="22"/>
        </w:rPr>
      </w:pPr>
      <w:r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說明會報名資格：大三</w:t>
      </w:r>
      <w:proofErr w:type="gramStart"/>
      <w:r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至碩</w:t>
      </w:r>
      <w:proofErr w:type="gramEnd"/>
      <w:r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二在學學生</w:t>
      </w:r>
    </w:p>
    <w:p w14:paraId="3188B649" w14:textId="77DD02E8" w:rsidR="002F6BB3" w:rsidRPr="003F753E" w:rsidRDefault="002F6BB3" w:rsidP="002F6BB3">
      <w:pPr>
        <w:pStyle w:val="a8"/>
        <w:widowControl/>
        <w:numPr>
          <w:ilvl w:val="0"/>
          <w:numId w:val="26"/>
        </w:numPr>
        <w:ind w:leftChars="0"/>
        <w:rPr>
          <w:rFonts w:asciiTheme="majorEastAsia" w:eastAsiaTheme="majorEastAsia" w:hAnsiTheme="majorEastAsia"/>
          <w:szCs w:val="22"/>
        </w:rPr>
      </w:pPr>
      <w:r w:rsidRPr="003F753E">
        <w:rPr>
          <w:rFonts w:asciiTheme="majorEastAsia" w:eastAsiaTheme="majorEastAsia" w:hAnsiTheme="majorEastAsia"/>
          <w:color w:val="202124"/>
          <w:szCs w:val="22"/>
        </w:rPr>
        <w:t>履歷投遞資格</w:t>
      </w:r>
      <w:r w:rsidR="00B0744E" w:rsidRPr="003F753E">
        <w:rPr>
          <w:rFonts w:asciiTheme="majorEastAsia" w:eastAsiaTheme="majorEastAsia" w:hAnsiTheme="majorEastAsia"/>
          <w:color w:val="202124"/>
          <w:szCs w:val="22"/>
        </w:rPr>
        <w:t xml:space="preserve">　</w:t>
      </w:r>
      <w:r w:rsidRPr="003F753E">
        <w:rPr>
          <w:rFonts w:asciiTheme="majorEastAsia" w:eastAsiaTheme="majorEastAsia" w:hAnsiTheme="majorEastAsia"/>
          <w:color w:val="202124"/>
          <w:szCs w:val="22"/>
        </w:rPr>
        <w:t>：大四</w:t>
      </w:r>
      <w:proofErr w:type="gramStart"/>
      <w:r w:rsidRPr="003F753E">
        <w:rPr>
          <w:rFonts w:asciiTheme="majorEastAsia" w:eastAsiaTheme="majorEastAsia" w:hAnsiTheme="majorEastAsia"/>
          <w:color w:val="202124"/>
          <w:szCs w:val="22"/>
        </w:rPr>
        <w:t>及碩</w:t>
      </w:r>
      <w:proofErr w:type="gramEnd"/>
      <w:r w:rsidRPr="003F753E">
        <w:rPr>
          <w:rFonts w:asciiTheme="majorEastAsia" w:eastAsiaTheme="majorEastAsia" w:hAnsiTheme="majorEastAsia"/>
          <w:color w:val="202124"/>
          <w:szCs w:val="22"/>
        </w:rPr>
        <w:t>二應屆畢業生</w:t>
      </w:r>
    </w:p>
    <w:p w14:paraId="7D9657DD" w14:textId="47E9EAA0" w:rsidR="00236D07" w:rsidRPr="003F753E" w:rsidRDefault="00236D07" w:rsidP="002F6BB3">
      <w:pPr>
        <w:pStyle w:val="a8"/>
        <w:widowControl/>
        <w:numPr>
          <w:ilvl w:val="0"/>
          <w:numId w:val="26"/>
        </w:numPr>
        <w:ind w:leftChars="0"/>
        <w:rPr>
          <w:rFonts w:asciiTheme="majorEastAsia" w:eastAsiaTheme="majorEastAsia" w:hAnsiTheme="majorEastAsia"/>
          <w:szCs w:val="22"/>
        </w:rPr>
      </w:pPr>
      <w:r w:rsidRPr="003F753E">
        <w:rPr>
          <w:rFonts w:asciiTheme="majorEastAsia" w:eastAsiaTheme="majorEastAsia" w:hAnsiTheme="majorEastAsia"/>
          <w:color w:val="202124"/>
          <w:szCs w:val="22"/>
          <w:u w:val="single"/>
          <w:shd w:val="clear" w:color="auto" w:fill="FFFFFF"/>
        </w:rPr>
        <w:t>說明會報名</w:t>
      </w:r>
      <w:r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及</w:t>
      </w:r>
      <w:r w:rsidR="002F6BB3" w:rsidRPr="003F753E">
        <w:rPr>
          <w:rFonts w:asciiTheme="majorEastAsia" w:eastAsiaTheme="majorEastAsia" w:hAnsiTheme="majorEastAsia"/>
          <w:color w:val="202124"/>
          <w:szCs w:val="22"/>
          <w:u w:val="single"/>
        </w:rPr>
        <w:t>履歷投遞</w:t>
      </w:r>
      <w:r w:rsidR="002F6BB3" w:rsidRPr="003F753E">
        <w:rPr>
          <w:rFonts w:asciiTheme="majorEastAsia" w:eastAsiaTheme="majorEastAsia" w:hAnsiTheme="majorEastAsia"/>
          <w:szCs w:val="22"/>
        </w:rPr>
        <w:t>截止日：即日起至</w:t>
      </w:r>
      <w:r w:rsidR="002F6BB3" w:rsidRPr="003F753E">
        <w:rPr>
          <w:rFonts w:asciiTheme="majorEastAsia" w:eastAsiaTheme="majorEastAsia" w:hAnsiTheme="majorEastAsia"/>
          <w:b/>
          <w:bCs/>
          <w:color w:val="FF0000"/>
          <w:szCs w:val="22"/>
          <w:highlight w:val="yellow"/>
        </w:rPr>
        <w:t>3/</w:t>
      </w:r>
      <w:r w:rsidRPr="003F753E">
        <w:rPr>
          <w:rFonts w:asciiTheme="majorEastAsia" w:eastAsiaTheme="majorEastAsia" w:hAnsiTheme="majorEastAsia"/>
          <w:b/>
          <w:bCs/>
          <w:color w:val="FF0000"/>
          <w:szCs w:val="22"/>
          <w:highlight w:val="yellow"/>
        </w:rPr>
        <w:t>24</w:t>
      </w:r>
      <w:r w:rsidR="002F6BB3" w:rsidRPr="003F753E">
        <w:rPr>
          <w:rFonts w:asciiTheme="majorEastAsia" w:eastAsiaTheme="majorEastAsia" w:hAnsiTheme="majorEastAsia"/>
          <w:b/>
          <w:bCs/>
          <w:color w:val="FF0000"/>
          <w:szCs w:val="22"/>
          <w:highlight w:val="yellow"/>
        </w:rPr>
        <w:t>(五)中午12:30前</w:t>
      </w:r>
    </w:p>
    <w:p w14:paraId="57518E4B" w14:textId="77503E21" w:rsidR="00236D07" w:rsidRPr="003F753E" w:rsidRDefault="00236D07" w:rsidP="00236D07">
      <w:pPr>
        <w:pStyle w:val="a8"/>
        <w:widowControl/>
        <w:numPr>
          <w:ilvl w:val="1"/>
          <w:numId w:val="27"/>
        </w:numPr>
        <w:ind w:leftChars="0"/>
        <w:rPr>
          <w:rFonts w:asciiTheme="majorEastAsia" w:eastAsiaTheme="majorEastAsia" w:hAnsiTheme="majorEastAsia"/>
          <w:szCs w:val="22"/>
        </w:rPr>
      </w:pPr>
      <w:r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 xml:space="preserve">說明會   </w:t>
      </w:r>
      <w:r w:rsidRPr="003F753E">
        <w:rPr>
          <w:rFonts w:asciiTheme="majorEastAsia" w:eastAsiaTheme="majorEastAsia" w:hAnsiTheme="majorEastAsia"/>
          <w:szCs w:val="22"/>
        </w:rPr>
        <w:t>報名結果以「報名成功通知信」為主</w:t>
      </w:r>
    </w:p>
    <w:p w14:paraId="64C5CF7B" w14:textId="5C04C61C" w:rsidR="002F6BB3" w:rsidRPr="003F753E" w:rsidRDefault="00236D07" w:rsidP="00236D07">
      <w:pPr>
        <w:pStyle w:val="a8"/>
        <w:widowControl/>
        <w:numPr>
          <w:ilvl w:val="1"/>
          <w:numId w:val="27"/>
        </w:numPr>
        <w:ind w:leftChars="0"/>
        <w:rPr>
          <w:rFonts w:asciiTheme="majorEastAsia" w:eastAsiaTheme="majorEastAsia" w:hAnsiTheme="majorEastAsia"/>
          <w:szCs w:val="22"/>
        </w:rPr>
      </w:pPr>
      <w:r w:rsidRPr="003F753E">
        <w:rPr>
          <w:rFonts w:asciiTheme="majorEastAsia" w:eastAsiaTheme="majorEastAsia" w:hAnsiTheme="majorEastAsia"/>
          <w:szCs w:val="22"/>
        </w:rPr>
        <w:t>履歷投遞 書面審核</w:t>
      </w:r>
      <w:r w:rsidR="002F6BB3" w:rsidRPr="003F753E">
        <w:rPr>
          <w:rFonts w:asciiTheme="majorEastAsia" w:eastAsiaTheme="majorEastAsia" w:hAnsiTheme="majorEastAsia"/>
          <w:szCs w:val="22"/>
        </w:rPr>
        <w:t>結果以「</w:t>
      </w:r>
      <w:r w:rsidRPr="003F753E">
        <w:rPr>
          <w:rFonts w:asciiTheme="majorEastAsia" w:eastAsiaTheme="majorEastAsia" w:hAnsiTheme="majorEastAsia"/>
          <w:szCs w:val="22"/>
        </w:rPr>
        <w:t>面試</w:t>
      </w:r>
      <w:r w:rsidR="002F6BB3" w:rsidRPr="003F753E">
        <w:rPr>
          <w:rFonts w:asciiTheme="majorEastAsia" w:eastAsiaTheme="majorEastAsia" w:hAnsiTheme="majorEastAsia"/>
          <w:szCs w:val="22"/>
        </w:rPr>
        <w:t>通知信」為主</w:t>
      </w:r>
    </w:p>
    <w:p w14:paraId="13B58E08" w14:textId="77777777" w:rsidR="002F6BB3" w:rsidRPr="003F753E" w:rsidRDefault="002F6BB3" w:rsidP="002F6BB3">
      <w:pPr>
        <w:shd w:val="clear" w:color="auto" w:fill="FFFFFF"/>
        <w:rPr>
          <w:rFonts w:asciiTheme="majorEastAsia" w:eastAsiaTheme="majorEastAsia" w:hAnsiTheme="majorEastAsia"/>
          <w:color w:val="202124"/>
          <w:szCs w:val="22"/>
        </w:rPr>
      </w:pPr>
    </w:p>
    <w:p w14:paraId="37169569" w14:textId="74F936F0" w:rsidR="002F6BB3" w:rsidRPr="003F753E" w:rsidRDefault="002F6BB3" w:rsidP="002F6BB3">
      <w:pPr>
        <w:rPr>
          <w:rFonts w:asciiTheme="majorEastAsia" w:eastAsiaTheme="majorEastAsia" w:hAnsiTheme="majorEastAsia"/>
          <w:szCs w:val="22"/>
        </w:rPr>
      </w:pPr>
      <w:r w:rsidRPr="003F753E">
        <w:rPr>
          <w:rFonts w:ascii="Segoe UI Emoji" w:eastAsiaTheme="majorEastAsia" w:hAnsi="Segoe UI Emoji" w:cs="Segoe UI Emoji"/>
          <w:color w:val="202124"/>
          <w:szCs w:val="22"/>
          <w:shd w:val="clear" w:color="auto" w:fill="FFFFFF"/>
        </w:rPr>
        <w:t>🎁</w:t>
      </w:r>
      <w:r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應屆畢業生於期限內完成報名</w:t>
      </w:r>
      <w:r w:rsidR="00B0744E"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、</w:t>
      </w:r>
      <w:r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投遞履歷，並準時出席</w:t>
      </w:r>
      <w:r w:rsidR="00F3308D" w:rsidRPr="003F753E">
        <w:rPr>
          <w:rFonts w:asciiTheme="majorEastAsia" w:eastAsiaTheme="majorEastAsia" w:hAnsiTheme="majorEastAsia" w:hint="eastAsia"/>
          <w:color w:val="202124"/>
          <w:szCs w:val="22"/>
          <w:shd w:val="clear" w:color="auto" w:fill="FFFFFF"/>
        </w:rPr>
        <w:t>校園招募</w:t>
      </w:r>
      <w:r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說明會暨面試活動，將獲得</w:t>
      </w:r>
      <w:r w:rsidRPr="003F753E">
        <w:rPr>
          <w:rFonts w:asciiTheme="majorEastAsia" w:eastAsiaTheme="majorEastAsia" w:hAnsiTheme="majorEastAsia"/>
          <w:color w:val="FF0000"/>
          <w:szCs w:val="22"/>
          <w:highlight w:val="yellow"/>
        </w:rPr>
        <w:t>iPad抽獎資格</w:t>
      </w:r>
      <w:r w:rsidRPr="003F753E">
        <w:rPr>
          <w:rFonts w:ascii="Segoe UI Emoji" w:eastAsiaTheme="majorEastAsia" w:hAnsi="Segoe UI Emoji" w:cs="Segoe UI Emoji"/>
          <w:color w:val="202124"/>
          <w:szCs w:val="22"/>
          <w:shd w:val="clear" w:color="auto" w:fill="FFFFFF"/>
        </w:rPr>
        <w:t>🎁</w:t>
      </w:r>
    </w:p>
    <w:p w14:paraId="62DE6694" w14:textId="453AA6BB" w:rsidR="00036F2F" w:rsidRPr="003F753E" w:rsidRDefault="00036F2F" w:rsidP="002F6BB3">
      <w:pPr>
        <w:widowControl/>
        <w:rPr>
          <w:rFonts w:asciiTheme="majorEastAsia" w:eastAsiaTheme="majorEastAsia" w:hAnsiTheme="majorEastAsia"/>
          <w:szCs w:val="22"/>
        </w:rPr>
      </w:pPr>
    </w:p>
    <w:p w14:paraId="761B2A07" w14:textId="77777777" w:rsidR="002F6BB3" w:rsidRPr="003F753E" w:rsidRDefault="002F6BB3" w:rsidP="002F6BB3">
      <w:pPr>
        <w:widowControl/>
        <w:rPr>
          <w:rFonts w:asciiTheme="majorEastAsia" w:eastAsiaTheme="majorEastAsia" w:hAnsiTheme="majorEastAsia"/>
          <w:szCs w:val="22"/>
        </w:rPr>
      </w:pPr>
    </w:p>
    <w:p w14:paraId="17C0457A" w14:textId="77777777" w:rsidR="00563093" w:rsidRPr="003F753E" w:rsidRDefault="00563093" w:rsidP="003A6896">
      <w:pPr>
        <w:rPr>
          <w:rFonts w:asciiTheme="majorEastAsia" w:eastAsiaTheme="majorEastAsia" w:hAnsiTheme="majorEastAsia" w:cs="M 盈黑 HK W4"/>
          <w:bCs/>
          <w:szCs w:val="22"/>
        </w:rPr>
      </w:pPr>
      <w:r w:rsidRPr="003F753E">
        <w:rPr>
          <w:rFonts w:asciiTheme="majorEastAsia" w:eastAsiaTheme="majorEastAsia" w:hAnsiTheme="majorEastAsia" w:cs="M 盈黑 HK W4"/>
          <w:b/>
          <w:szCs w:val="22"/>
        </w:rPr>
        <w:t>【與我們保持聯絡】</w:t>
      </w:r>
      <w:bookmarkStart w:id="1" w:name="_GoBack"/>
      <w:bookmarkEnd w:id="1"/>
      <w:r w:rsidRPr="003F753E">
        <w:rPr>
          <w:rFonts w:asciiTheme="majorEastAsia" w:eastAsiaTheme="majorEastAsia" w:hAnsiTheme="majorEastAsia" w:cs="M 盈黑 HK W4"/>
          <w:b/>
          <w:szCs w:val="22"/>
        </w:rPr>
        <w:br/>
      </w:r>
      <w:r w:rsidRPr="003F753E">
        <w:rPr>
          <w:rFonts w:asciiTheme="majorEastAsia" w:eastAsiaTheme="majorEastAsia" w:hAnsiTheme="majorEastAsia" w:cs="M 盈黑 HK W4"/>
          <w:bCs/>
          <w:szCs w:val="22"/>
        </w:rPr>
        <w:t>安永校園招募團隊</w:t>
      </w:r>
    </w:p>
    <w:p w14:paraId="0674ACD1" w14:textId="2E05002B" w:rsidR="00B268F9" w:rsidRPr="003F753E" w:rsidRDefault="00637F28" w:rsidP="003A6896">
      <w:pPr>
        <w:rPr>
          <w:rFonts w:asciiTheme="majorEastAsia" w:eastAsiaTheme="majorEastAsia" w:hAnsiTheme="majorEastAsia" w:cs="M 盈黑 HK W4"/>
          <w:bCs/>
          <w:szCs w:val="22"/>
        </w:rPr>
      </w:pPr>
      <w:hyperlink r:id="rId8" w:history="1">
        <w:r w:rsidR="00563093" w:rsidRPr="003F753E">
          <w:rPr>
            <w:rStyle w:val="a7"/>
            <w:rFonts w:asciiTheme="majorEastAsia" w:eastAsiaTheme="majorEastAsia" w:hAnsiTheme="majorEastAsia" w:cs="M 盈黑 HK W4"/>
            <w:bCs/>
            <w:szCs w:val="22"/>
          </w:rPr>
          <w:t>EYCampus@tw.ey.com</w:t>
        </w:r>
      </w:hyperlink>
      <w:r w:rsidR="00563093" w:rsidRPr="003F753E">
        <w:rPr>
          <w:rFonts w:asciiTheme="majorEastAsia" w:eastAsiaTheme="majorEastAsia" w:hAnsiTheme="majorEastAsia" w:cs="M 盈黑 HK W4"/>
          <w:bCs/>
          <w:szCs w:val="22"/>
        </w:rPr>
        <w:br/>
      </w:r>
      <w:bookmarkEnd w:id="0"/>
      <w:r w:rsidR="00596AE9" w:rsidRPr="003F753E">
        <w:rPr>
          <w:rFonts w:asciiTheme="majorEastAsia" w:eastAsiaTheme="majorEastAsia" w:hAnsiTheme="majorEastAsia"/>
          <w:color w:val="202124"/>
          <w:szCs w:val="22"/>
          <w:shd w:val="clear" w:color="auto" w:fill="FFFFFF"/>
        </w:rPr>
        <w:t>(02)2757-8888#65112 Shelly/#20675 Anna</w:t>
      </w:r>
    </w:p>
    <w:sectPr w:rsidR="00B268F9" w:rsidRPr="003F753E" w:rsidSect="00793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8264" w14:textId="77777777" w:rsidR="00637F28" w:rsidRDefault="00637F28" w:rsidP="00A27FEA">
      <w:r>
        <w:separator/>
      </w:r>
    </w:p>
  </w:endnote>
  <w:endnote w:type="continuationSeparator" w:id="0">
    <w:p w14:paraId="1FE42923" w14:textId="77777777" w:rsidR="00637F28" w:rsidRDefault="00637F28" w:rsidP="00A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">
    <w:altName w:val="Calibri"/>
    <w:charset w:val="00"/>
    <w:family w:val="auto"/>
    <w:pitch w:val="variable"/>
    <w:sig w:usb0="800002AF" w:usb1="5000204A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 盈黑 HK W4">
    <w:altName w:val="微軟正黑體"/>
    <w:charset w:val="88"/>
    <w:family w:val="auto"/>
    <w:pitch w:val="variable"/>
    <w:sig w:usb0="A00002FF" w:usb1="7ACFFDFB" w:usb2="0000001E" w:usb3="00000000" w:csb0="001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B569" w14:textId="77777777" w:rsidR="00637F28" w:rsidRDefault="00637F28" w:rsidP="00A27FEA">
      <w:r>
        <w:separator/>
      </w:r>
    </w:p>
  </w:footnote>
  <w:footnote w:type="continuationSeparator" w:id="0">
    <w:p w14:paraId="0DC8868C" w14:textId="77777777" w:rsidR="00637F28" w:rsidRDefault="00637F28" w:rsidP="00A2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703C"/>
    <w:multiLevelType w:val="hybridMultilevel"/>
    <w:tmpl w:val="6922ADE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AF454A7"/>
    <w:multiLevelType w:val="hybridMultilevel"/>
    <w:tmpl w:val="AF7E0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A07F8"/>
    <w:multiLevelType w:val="hybridMultilevel"/>
    <w:tmpl w:val="E2685EA2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9B668D"/>
    <w:multiLevelType w:val="multilevel"/>
    <w:tmpl w:val="F12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B19BE"/>
    <w:multiLevelType w:val="hybridMultilevel"/>
    <w:tmpl w:val="6C2A05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1042C4"/>
    <w:multiLevelType w:val="hybridMultilevel"/>
    <w:tmpl w:val="25C68C86"/>
    <w:lvl w:ilvl="0" w:tplc="DE589820">
      <w:numFmt w:val="bullet"/>
      <w:lvlText w:val="·"/>
      <w:lvlJc w:val="left"/>
      <w:pPr>
        <w:ind w:left="670" w:hanging="360"/>
      </w:pPr>
      <w:rPr>
        <w:rFonts w:ascii="EYInterstate" w:eastAsia="新細明體" w:hAnsi="EYInterstate" w:cs="Times New Roman" w:hint="default"/>
      </w:rPr>
    </w:lvl>
    <w:lvl w:ilvl="1" w:tplc="04090003">
      <w:start w:val="1"/>
      <w:numFmt w:val="bullet"/>
      <w:lvlText w:val=""/>
      <w:lvlJc w:val="left"/>
      <w:pPr>
        <w:ind w:left="12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5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3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1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9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7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5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30" w:hanging="480"/>
      </w:pPr>
      <w:rPr>
        <w:rFonts w:ascii="Wingdings" w:hAnsi="Wingdings" w:hint="default"/>
      </w:rPr>
    </w:lvl>
  </w:abstractNum>
  <w:abstractNum w:abstractNumId="6" w15:restartNumberingAfterBreak="0">
    <w:nsid w:val="38CD59B1"/>
    <w:multiLevelType w:val="hybridMultilevel"/>
    <w:tmpl w:val="B434D0EC"/>
    <w:lvl w:ilvl="0" w:tplc="9A04145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143535"/>
    <w:multiLevelType w:val="hybridMultilevel"/>
    <w:tmpl w:val="C88AF3A8"/>
    <w:lvl w:ilvl="0" w:tplc="3E70CDEE">
      <w:numFmt w:val="bullet"/>
      <w:lvlText w:val="※"/>
      <w:lvlJc w:val="left"/>
      <w:pPr>
        <w:ind w:left="19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8" w15:restartNumberingAfterBreak="0">
    <w:nsid w:val="4A0B52EA"/>
    <w:multiLevelType w:val="hybridMultilevel"/>
    <w:tmpl w:val="27DEF61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4C175A21"/>
    <w:multiLevelType w:val="multilevel"/>
    <w:tmpl w:val="D56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285293"/>
    <w:multiLevelType w:val="hybridMultilevel"/>
    <w:tmpl w:val="453A1B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E34466"/>
    <w:multiLevelType w:val="hybridMultilevel"/>
    <w:tmpl w:val="7CAA2C32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2" w15:restartNumberingAfterBreak="0">
    <w:nsid w:val="646D7471"/>
    <w:multiLevelType w:val="hybridMultilevel"/>
    <w:tmpl w:val="93128D80"/>
    <w:lvl w:ilvl="0" w:tplc="047C5342">
      <w:start w:val="1"/>
      <w:numFmt w:val="decimal"/>
      <w:lvlText w:val="%1."/>
      <w:lvlJc w:val="left"/>
      <w:pPr>
        <w:ind w:left="360" w:hanging="360"/>
      </w:pPr>
      <w:rPr>
        <w:rFonts w:eastAsia="Sim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767B91"/>
    <w:multiLevelType w:val="hybridMultilevel"/>
    <w:tmpl w:val="67BC1470"/>
    <w:lvl w:ilvl="0" w:tplc="FFFFFFFF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>
    <w:abstractNumId w:val="8"/>
  </w:num>
  <w:num w:numId="14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5">
    <w:abstractNumId w:val="8"/>
  </w:num>
  <w:num w:numId="16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7">
    <w:abstractNumId w:val="8"/>
  </w:num>
  <w:num w:numId="18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9">
    <w:abstractNumId w:val="8"/>
  </w:num>
  <w:num w:numId="2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1">
    <w:abstractNumId w:val="8"/>
  </w:num>
  <w:num w:numId="22">
    <w:abstractNumId w:val="2"/>
  </w:num>
  <w:num w:numId="23">
    <w:abstractNumId w:val="5"/>
  </w:num>
  <w:num w:numId="24">
    <w:abstractNumId w:val="5"/>
  </w:num>
  <w:num w:numId="25">
    <w:abstractNumId w:val="1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FD"/>
    <w:rsid w:val="00002B37"/>
    <w:rsid w:val="00034D3F"/>
    <w:rsid w:val="00036F2F"/>
    <w:rsid w:val="00037EAB"/>
    <w:rsid w:val="00062E16"/>
    <w:rsid w:val="0007147D"/>
    <w:rsid w:val="000B2BE1"/>
    <w:rsid w:val="000B43D3"/>
    <w:rsid w:val="000D54A6"/>
    <w:rsid w:val="00102BDA"/>
    <w:rsid w:val="00145456"/>
    <w:rsid w:val="00165D18"/>
    <w:rsid w:val="00176D1B"/>
    <w:rsid w:val="00180751"/>
    <w:rsid w:val="001859E3"/>
    <w:rsid w:val="001974A4"/>
    <w:rsid w:val="001A7EEC"/>
    <w:rsid w:val="001B5732"/>
    <w:rsid w:val="001E621F"/>
    <w:rsid w:val="001E7264"/>
    <w:rsid w:val="002076C8"/>
    <w:rsid w:val="00217680"/>
    <w:rsid w:val="00222084"/>
    <w:rsid w:val="00234AEE"/>
    <w:rsid w:val="00236D07"/>
    <w:rsid w:val="00251FC9"/>
    <w:rsid w:val="00257638"/>
    <w:rsid w:val="00263394"/>
    <w:rsid w:val="0026481A"/>
    <w:rsid w:val="0026642A"/>
    <w:rsid w:val="00273A8E"/>
    <w:rsid w:val="00276181"/>
    <w:rsid w:val="002C6BB0"/>
    <w:rsid w:val="002F3395"/>
    <w:rsid w:val="002F6BB3"/>
    <w:rsid w:val="0033364A"/>
    <w:rsid w:val="00335548"/>
    <w:rsid w:val="00336621"/>
    <w:rsid w:val="00353F0F"/>
    <w:rsid w:val="003670B8"/>
    <w:rsid w:val="00381B18"/>
    <w:rsid w:val="003A25E4"/>
    <w:rsid w:val="003A6896"/>
    <w:rsid w:val="003C1809"/>
    <w:rsid w:val="003F647F"/>
    <w:rsid w:val="003F753E"/>
    <w:rsid w:val="00431FDE"/>
    <w:rsid w:val="0043298E"/>
    <w:rsid w:val="00465ED4"/>
    <w:rsid w:val="00495725"/>
    <w:rsid w:val="004961D8"/>
    <w:rsid w:val="004A39E8"/>
    <w:rsid w:val="004B54DC"/>
    <w:rsid w:val="004B5F2F"/>
    <w:rsid w:val="004B6EF7"/>
    <w:rsid w:val="004F1E2B"/>
    <w:rsid w:val="00520FD2"/>
    <w:rsid w:val="00540665"/>
    <w:rsid w:val="00563093"/>
    <w:rsid w:val="00596AE9"/>
    <w:rsid w:val="005B59C5"/>
    <w:rsid w:val="005D527B"/>
    <w:rsid w:val="005E7233"/>
    <w:rsid w:val="006173CE"/>
    <w:rsid w:val="00624ED6"/>
    <w:rsid w:val="0063283A"/>
    <w:rsid w:val="00637F28"/>
    <w:rsid w:val="006533F9"/>
    <w:rsid w:val="00653A75"/>
    <w:rsid w:val="00664185"/>
    <w:rsid w:val="00664ED4"/>
    <w:rsid w:val="00694112"/>
    <w:rsid w:val="00697C99"/>
    <w:rsid w:val="006A4E44"/>
    <w:rsid w:val="006E13F6"/>
    <w:rsid w:val="006F568C"/>
    <w:rsid w:val="00703F27"/>
    <w:rsid w:val="00753C66"/>
    <w:rsid w:val="00790E34"/>
    <w:rsid w:val="007930CF"/>
    <w:rsid w:val="007968C2"/>
    <w:rsid w:val="007A4E5D"/>
    <w:rsid w:val="007D63B7"/>
    <w:rsid w:val="00831E18"/>
    <w:rsid w:val="00855F82"/>
    <w:rsid w:val="00856FFD"/>
    <w:rsid w:val="00894BA6"/>
    <w:rsid w:val="008B2E0A"/>
    <w:rsid w:val="008B63D6"/>
    <w:rsid w:val="008C18A9"/>
    <w:rsid w:val="008E20EA"/>
    <w:rsid w:val="008E45BB"/>
    <w:rsid w:val="008E7D6F"/>
    <w:rsid w:val="00927847"/>
    <w:rsid w:val="00941D94"/>
    <w:rsid w:val="009604A4"/>
    <w:rsid w:val="00964884"/>
    <w:rsid w:val="00971686"/>
    <w:rsid w:val="00987D3A"/>
    <w:rsid w:val="00993A0D"/>
    <w:rsid w:val="00996064"/>
    <w:rsid w:val="00997AD0"/>
    <w:rsid w:val="009B20B4"/>
    <w:rsid w:val="009C3A87"/>
    <w:rsid w:val="009C5730"/>
    <w:rsid w:val="009D362A"/>
    <w:rsid w:val="009D797F"/>
    <w:rsid w:val="009E1EB7"/>
    <w:rsid w:val="009F3287"/>
    <w:rsid w:val="00A24252"/>
    <w:rsid w:val="00A27FEA"/>
    <w:rsid w:val="00A57A6F"/>
    <w:rsid w:val="00A71E32"/>
    <w:rsid w:val="00A77FF7"/>
    <w:rsid w:val="00A95CCC"/>
    <w:rsid w:val="00AD074D"/>
    <w:rsid w:val="00AD556C"/>
    <w:rsid w:val="00B0744E"/>
    <w:rsid w:val="00B268F9"/>
    <w:rsid w:val="00B326A0"/>
    <w:rsid w:val="00B3305B"/>
    <w:rsid w:val="00B47D87"/>
    <w:rsid w:val="00B91C94"/>
    <w:rsid w:val="00BB2ACD"/>
    <w:rsid w:val="00BC7C0C"/>
    <w:rsid w:val="00BD474E"/>
    <w:rsid w:val="00C4534A"/>
    <w:rsid w:val="00C45C1A"/>
    <w:rsid w:val="00C573A9"/>
    <w:rsid w:val="00C76FEC"/>
    <w:rsid w:val="00C80C6E"/>
    <w:rsid w:val="00C92F02"/>
    <w:rsid w:val="00CC5F21"/>
    <w:rsid w:val="00CD1894"/>
    <w:rsid w:val="00D04B68"/>
    <w:rsid w:val="00D24104"/>
    <w:rsid w:val="00D276B8"/>
    <w:rsid w:val="00D35FA6"/>
    <w:rsid w:val="00D6224E"/>
    <w:rsid w:val="00D649E6"/>
    <w:rsid w:val="00D82B86"/>
    <w:rsid w:val="00D84323"/>
    <w:rsid w:val="00D96645"/>
    <w:rsid w:val="00DA1060"/>
    <w:rsid w:val="00DB546E"/>
    <w:rsid w:val="00DC4151"/>
    <w:rsid w:val="00E04E17"/>
    <w:rsid w:val="00E0627C"/>
    <w:rsid w:val="00E20853"/>
    <w:rsid w:val="00E226DE"/>
    <w:rsid w:val="00E539A7"/>
    <w:rsid w:val="00E76E57"/>
    <w:rsid w:val="00EA4D38"/>
    <w:rsid w:val="00EB5B02"/>
    <w:rsid w:val="00EC76C4"/>
    <w:rsid w:val="00EE327E"/>
    <w:rsid w:val="00EE432C"/>
    <w:rsid w:val="00EE578E"/>
    <w:rsid w:val="00F24BE8"/>
    <w:rsid w:val="00F3308D"/>
    <w:rsid w:val="00F4059A"/>
    <w:rsid w:val="00F660AF"/>
    <w:rsid w:val="00F96118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11C48"/>
  <w15:chartTrackingRefBased/>
  <w15:docId w15:val="{64EFFFF1-F065-44D4-91C4-CB4FE2E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FFD"/>
    <w:pPr>
      <w:widowControl w:val="0"/>
    </w:pPr>
    <w:rPr>
      <w:rFonts w:ascii="EYInterstate" w:eastAsia="SimHei" w:hAnsi="EYInterstate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FEA"/>
    <w:rPr>
      <w:rFonts w:ascii="EYInterstate" w:eastAsia="SimHei" w:hAnsi="EYInterstate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FEA"/>
    <w:rPr>
      <w:rFonts w:ascii="EYInterstate" w:eastAsia="SimHei" w:hAnsi="EYInterstate"/>
      <w:sz w:val="20"/>
      <w:szCs w:val="20"/>
    </w:rPr>
  </w:style>
  <w:style w:type="character" w:styleId="a7">
    <w:name w:val="Hyperlink"/>
    <w:basedOn w:val="a0"/>
    <w:uiPriority w:val="99"/>
    <w:unhideWhenUsed/>
    <w:rsid w:val="00A27FE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24252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B91C9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6EF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C18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wtaiusrfl004\004TAU0004\D\HRfiles_H\HR_File%20(&#20301;&#26044;%20Deytp_hr)\Recruitment\Recruitment-Campus\_FY22\Campus%20talk\@&#32102;&#21161;&#25945;&#12553;&#27284;&#26696;\EYCampus@tw.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pZaz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 Chen</dc:creator>
  <cp:keywords/>
  <dc:description/>
  <cp:lastModifiedBy>User</cp:lastModifiedBy>
  <cp:revision>2</cp:revision>
  <dcterms:created xsi:type="dcterms:W3CDTF">2023-01-19T02:49:00Z</dcterms:created>
  <dcterms:modified xsi:type="dcterms:W3CDTF">2023-01-19T02:49:00Z</dcterms:modified>
</cp:coreProperties>
</file>