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0"/>
        <w:gridCol w:w="1540"/>
      </w:tblGrid>
      <w:tr w:rsidR="00C959ED" w:rsidRPr="00C959ED" w14:paraId="46FF34AD" w14:textId="77777777" w:rsidTr="00C959ED">
        <w:trPr>
          <w:trHeight w:val="3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007D3F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C854" w14:textId="77777777" w:rsidR="00C959ED" w:rsidRPr="00C959ED" w:rsidRDefault="00C959ED" w:rsidP="00C959ED">
            <w:pPr>
              <w:widowControl/>
              <w:jc w:val="center"/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  <w:t>最終推薦</w:t>
            </w:r>
          </w:p>
        </w:tc>
      </w:tr>
      <w:tr w:rsidR="00C959ED" w:rsidRPr="00C959ED" w14:paraId="2825A3EA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4BBE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411279114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15DE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0ED7566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1FA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74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6D3512C3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56F5" w14:textId="29A8A00A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DA29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5A067DE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A1B3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285F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6C1EFB8F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90C5D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38E1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25D05BF9" w14:textId="77777777" w:rsidTr="00C959ED">
        <w:trPr>
          <w:trHeight w:val="330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8565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411277047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7BFD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16863BB6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28BD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411377016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8A6DC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2F860E0B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7D46" w14:textId="55CCB780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BD33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12458BE7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7E88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40CA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2A598C3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E9B9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8A6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575564E2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51A1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76EE0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14BB739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2652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411377103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0B4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3522FAC5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1DAE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9FA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10717483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B2725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662B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  <w:tr w:rsidR="00C959ED" w:rsidRPr="00C959ED" w14:paraId="21274441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86DA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3B0C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DT</w:t>
            </w:r>
          </w:p>
        </w:tc>
      </w:tr>
    </w:tbl>
    <w:p w14:paraId="646ADD28" w14:textId="37D956AC" w:rsidR="00C959ED" w:rsidRDefault="00C959ED">
      <w:r>
        <w:t xml:space="preserve"> </w:t>
      </w:r>
      <w:r>
        <w:rPr>
          <w:rFonts w:hint="eastAsia"/>
        </w:rPr>
        <w:t xml:space="preserve"> </w:t>
      </w:r>
    </w:p>
    <w:p w14:paraId="27DEC2FA" w14:textId="679436DD" w:rsidR="00C959ED" w:rsidRDefault="00C959ED"/>
    <w:p w14:paraId="3C099FDE" w14:textId="5846CA7C" w:rsidR="00C959ED" w:rsidRDefault="00C959ED"/>
    <w:p w14:paraId="2ED2D1C9" w14:textId="77777777" w:rsidR="00C959ED" w:rsidRDefault="00C959ED">
      <w:pPr>
        <w:rPr>
          <w:rFonts w:hint="eastAsia"/>
        </w:rPr>
      </w:pPr>
    </w:p>
    <w:tbl>
      <w:tblPr>
        <w:tblW w:w="3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0"/>
        <w:gridCol w:w="1540"/>
      </w:tblGrid>
      <w:tr w:rsidR="00C959ED" w:rsidRPr="00C959ED" w14:paraId="2F92E700" w14:textId="77777777" w:rsidTr="00C959ED">
        <w:trPr>
          <w:trHeight w:val="3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B32B55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259FB" w14:textId="77777777" w:rsidR="00C959ED" w:rsidRPr="00C959ED" w:rsidRDefault="00C959ED" w:rsidP="00C959ED">
            <w:pPr>
              <w:widowControl/>
              <w:jc w:val="center"/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  <w:t>最終推薦</w:t>
            </w:r>
          </w:p>
        </w:tc>
      </w:tr>
      <w:tr w:rsidR="00C959ED" w:rsidRPr="00C959ED" w14:paraId="07B2B0B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4A54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411279013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1438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733A0C95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266F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54E1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24676EE7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1AFF6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81F58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7BFFD3AE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582E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A266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568AC48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B5FF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411277074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ADCF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123DC971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33D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4236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456F00D4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5B3E3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30260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  <w:tr w:rsidR="00C959ED" w:rsidRPr="00C959ED" w14:paraId="0C2A508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AB1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434CD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EY</w:t>
            </w:r>
          </w:p>
        </w:tc>
      </w:tr>
    </w:tbl>
    <w:p w14:paraId="3219EF98" w14:textId="27EAB708" w:rsidR="00822F83" w:rsidRDefault="00822F83"/>
    <w:p w14:paraId="727C68F2" w14:textId="68C6E495" w:rsidR="00C959ED" w:rsidRDefault="00C959ED"/>
    <w:p w14:paraId="313C1CCB" w14:textId="77777777" w:rsidR="00C959ED" w:rsidRDefault="00C959ED">
      <w:pPr>
        <w:rPr>
          <w:rFonts w:hint="eastAsia"/>
        </w:rPr>
      </w:pPr>
    </w:p>
    <w:p w14:paraId="214823DA" w14:textId="77777777" w:rsidR="00C959ED" w:rsidRDefault="00C959ED">
      <w:pPr>
        <w:rPr>
          <w:rFonts w:hint="eastAsia"/>
        </w:rPr>
      </w:pPr>
    </w:p>
    <w:p w14:paraId="33BB69DF" w14:textId="77777777" w:rsidR="00C959ED" w:rsidRDefault="00C959ED">
      <w:pPr>
        <w:rPr>
          <w:rFonts w:hint="eastAsia"/>
        </w:rPr>
      </w:pPr>
    </w:p>
    <w:tbl>
      <w:tblPr>
        <w:tblW w:w="3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0"/>
        <w:gridCol w:w="1540"/>
      </w:tblGrid>
      <w:tr w:rsidR="00C959ED" w:rsidRPr="00C959ED" w14:paraId="081A7200" w14:textId="77777777" w:rsidTr="00C959ED">
        <w:trPr>
          <w:trHeight w:val="3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A0B70B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EA47" w14:textId="77777777" w:rsidR="00C959ED" w:rsidRPr="00C959ED" w:rsidRDefault="00C959ED" w:rsidP="00C959ED">
            <w:pPr>
              <w:widowControl/>
              <w:jc w:val="center"/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  <w:t>最終推薦</w:t>
            </w:r>
          </w:p>
        </w:tc>
      </w:tr>
      <w:tr w:rsidR="00C959ED" w:rsidRPr="00C959ED" w14:paraId="24AD44F0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130F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C14F8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67D2D32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72A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EEE7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231E3869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8B10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9D0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209D695C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6D016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C1D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1E510FA2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C09E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411277089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D5135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4864E693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883A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411377068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F2C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4407AF2F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7708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411377073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61C0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6479A7BF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6CE5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90B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</w:p>
        </w:tc>
      </w:tr>
      <w:tr w:rsidR="00C959ED" w:rsidRPr="00C959ED" w14:paraId="4A72B59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353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196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KP-ESG</w:t>
            </w:r>
          </w:p>
        </w:tc>
      </w:tr>
      <w:tr w:rsidR="00C959ED" w:rsidRPr="00C959ED" w14:paraId="34726A77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D5EC3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30CF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KP-ESG</w:t>
            </w:r>
          </w:p>
        </w:tc>
      </w:tr>
      <w:tr w:rsidR="00C959ED" w:rsidRPr="00C959ED" w14:paraId="6CC7AAE5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150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4194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KP-ESG</w:t>
            </w:r>
          </w:p>
        </w:tc>
      </w:tr>
      <w:tr w:rsidR="00C959ED" w:rsidRPr="00C959ED" w14:paraId="737D9B66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151E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F88A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會計學程</w:t>
            </w:r>
          </w:p>
        </w:tc>
      </w:tr>
      <w:tr w:rsidR="00C959ED" w:rsidRPr="00C959ED" w14:paraId="79AAA6F6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8D05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C120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會計學程</w:t>
            </w:r>
          </w:p>
        </w:tc>
      </w:tr>
      <w:tr w:rsidR="00C959ED" w:rsidRPr="00C959ED" w14:paraId="4020E561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4305E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498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KP</w:t>
            </w: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會計學程</w:t>
            </w:r>
          </w:p>
        </w:tc>
      </w:tr>
    </w:tbl>
    <w:p w14:paraId="205C534F" w14:textId="6A296A77" w:rsidR="00C959ED" w:rsidRDefault="00C959ED"/>
    <w:p w14:paraId="51E64573" w14:textId="77777777" w:rsidR="00C959ED" w:rsidRDefault="00C959ED">
      <w:pPr>
        <w:rPr>
          <w:rFonts w:hint="eastAsia"/>
        </w:rPr>
      </w:pPr>
    </w:p>
    <w:tbl>
      <w:tblPr>
        <w:tblW w:w="3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60"/>
        <w:gridCol w:w="1540"/>
      </w:tblGrid>
      <w:tr w:rsidR="00C959ED" w:rsidRPr="00C959ED" w14:paraId="0F5BF88E" w14:textId="77777777" w:rsidTr="00C959ED">
        <w:trPr>
          <w:trHeight w:val="330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5E42BEC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學號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5E841" w14:textId="77777777" w:rsidR="00C959ED" w:rsidRPr="00C959ED" w:rsidRDefault="00C959ED" w:rsidP="00C959ED">
            <w:pPr>
              <w:widowControl/>
              <w:jc w:val="center"/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微軟正黑體" w:eastAsia="微軟正黑體" w:hAnsi="微軟正黑體" w:cs="Arial" w:hint="eastAsia"/>
                <w:b/>
                <w:bCs/>
                <w:color w:val="C00000"/>
                <w:kern w:val="0"/>
                <w:szCs w:val="24"/>
              </w:rPr>
              <w:t>最終推薦</w:t>
            </w:r>
          </w:p>
        </w:tc>
      </w:tr>
      <w:tr w:rsidR="00C959ED" w:rsidRPr="00C959ED" w14:paraId="57042CCB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2B7D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03454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6C38069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3D04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A80F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1F2BE99B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9398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411277068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110D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0032E03A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687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B43B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716F94CB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CBAA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143E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1B529588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CC4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411277096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702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3A82BC4A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3954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411277052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2AD2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77B53ED1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426B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D0D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37EBE53D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C29F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40C8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46DC95AF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31EB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FFA1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PwC</w:t>
            </w:r>
          </w:p>
        </w:tc>
      </w:tr>
      <w:tr w:rsidR="00C959ED" w:rsidRPr="00C959ED" w14:paraId="5F39F98F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3E62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411277017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E6FA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無</w:t>
            </w:r>
          </w:p>
        </w:tc>
      </w:tr>
      <w:tr w:rsidR="00C959ED" w:rsidRPr="00C959ED" w14:paraId="561EE979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BCCA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630D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無</w:t>
            </w:r>
          </w:p>
        </w:tc>
      </w:tr>
      <w:tr w:rsidR="00C959ED" w:rsidRPr="00C959ED" w14:paraId="02161417" w14:textId="77777777" w:rsidTr="00C959ED">
        <w:trPr>
          <w:trHeight w:val="31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BB8B" w14:textId="77777777" w:rsidR="00C959ED" w:rsidRPr="00C959ED" w:rsidRDefault="00C959ED" w:rsidP="00C959ED">
            <w:pPr>
              <w:widowControl/>
              <w:jc w:val="center"/>
              <w:rPr>
                <w:rFonts w:ascii="楷體-簡 標準體" w:eastAsia="楷體-簡 標準體" w:hAnsi="Arial" w:cs="Arial"/>
                <w:color w:val="000000"/>
                <w:kern w:val="0"/>
                <w:szCs w:val="24"/>
              </w:rPr>
            </w:pPr>
            <w:r w:rsidRPr="00C959ED">
              <w:rPr>
                <w:rFonts w:ascii="楷體-簡 標準體" w:eastAsia="楷體-簡 標準體" w:hAnsi="Arial" w:cs="Arial" w:hint="eastAsia"/>
                <w:color w:val="000000"/>
                <w:kern w:val="0"/>
                <w:szCs w:val="24"/>
              </w:rPr>
              <w:t>411277127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B59C" w14:textId="77777777" w:rsidR="00C959ED" w:rsidRPr="00C959ED" w:rsidRDefault="00C959ED" w:rsidP="00C959ED">
            <w:pPr>
              <w:widowControl/>
              <w:jc w:val="center"/>
              <w:rPr>
                <w:rFonts w:ascii="Arial" w:eastAsia="新細明體" w:hAnsi="Arial" w:cs="Arial" w:hint="eastAsia"/>
                <w:b/>
                <w:bCs/>
                <w:color w:val="C00000"/>
                <w:kern w:val="0"/>
                <w:szCs w:val="24"/>
              </w:rPr>
            </w:pPr>
            <w:r w:rsidRPr="00C959ED">
              <w:rPr>
                <w:rFonts w:ascii="Arial" w:eastAsia="新細明體" w:hAnsi="Arial" w:cs="Arial"/>
                <w:b/>
                <w:bCs/>
                <w:color w:val="C00000"/>
                <w:kern w:val="0"/>
                <w:szCs w:val="24"/>
              </w:rPr>
              <w:t>無</w:t>
            </w:r>
          </w:p>
        </w:tc>
      </w:tr>
    </w:tbl>
    <w:p w14:paraId="7D12EEE1" w14:textId="77777777" w:rsidR="00C959ED" w:rsidRDefault="00C959ED">
      <w:pPr>
        <w:rPr>
          <w:rFonts w:hint="eastAsia"/>
        </w:rPr>
      </w:pPr>
    </w:p>
    <w:sectPr w:rsidR="00C959ED" w:rsidSect="00C959ED">
      <w:pgSz w:w="11906" w:h="16838"/>
      <w:pgMar w:top="1440" w:right="1800" w:bottom="1440" w:left="180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體-簡 標準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ED"/>
    <w:rsid w:val="00822F83"/>
    <w:rsid w:val="00C959ED"/>
    <w:rsid w:val="00CE1A66"/>
    <w:rsid w:val="00E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AD5D"/>
  <w15:chartTrackingRefBased/>
  <w15:docId w15:val="{0D9C1747-1463-4225-8AEA-C74D59D2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2026-04-10T07:07:00Z</dcterms:created>
  <dcterms:modified xsi:type="dcterms:W3CDTF">2026-04-10T07:11:00Z</dcterms:modified>
</cp:coreProperties>
</file>